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cstheme="minorBidi"/>
          <w:b w:val="0"/>
          <w:caps w:val="0"/>
        </w:rPr>
        <w:id w:val="-1006979401"/>
        <w:lock w:val="unlocked"/>
        <w:placeholder>
          <w:docPart w:val="DefaultPlaceholder_-1854013440"/>
        </w:placeholder>
        <w:group/>
        <w:tag/>
      </w:sdtPr>
      <w:sdtEndPr/>
      <w:sdtContent>
        <w:sdt>
          <w:sdtPr>
            <w:rPr>
              <w:rFonts w:cstheme="minorBidi"/>
              <w:b w:val="0"/>
              <w:caps w:val="0"/>
            </w:rPr>
            <w:alias w:val="ICSection"/>
            <w:tag w:val="1"/>
            <w:id w:val="-1358431619"/>
            <w:lock w:val="unlocked"/>
            <w:placeholder>
              <w:docPart w:val="DefaultPlaceholder_-1854013440"/>
            </w:placeholder>
            <w15:appearance w15:val="hidden"/>
          </w:sdtPr>
          <w:sdtEndPr/>
          <w:sdtContent>
            <w:p w:rsidRPr="00C14837" w:rsidR="00481F24" w:rsidP="00EB3803" w:rsidRDefault="00481F24" w14:paraId="08323BBB" w14:textId="78C27CF1">
              <w:pPr>
                <w:pStyle w:val="ICTOC2"/>
              </w:pPr>
              <w:r>
                <w:t xml:space="preserve">Item </w:t>
              </w:r>
              <w:r>
                <w:fldChar w:fldCharType="begin"/>
              </w:r>
              <w:r>
                <w:instrText xml:space="preserve"> DOCVARIABLE "dvITEMNUMBERMASKED"  \* Charformat </w:instrText>
              </w:r>
              <w:r>
                <w:fldChar w:fldCharType="separate"/>
              </w:r>
              <w:r w:rsidR="005739E6">
                <w:t>5.2</w:t>
              </w:r>
              <w:r>
                <w:fldChar w:fldCharType="end"/>
              </w:r>
              <w:r w:rsidRPr="00C14837">
                <w:tab/>
              </w:r>
              <w:r>
                <w:fldChar w:fldCharType="begin"/>
              </w:r>
              <w:r>
                <w:instrText xml:space="preserve"> DOCVARIABLE "dvSubjectWithSoftReturns" \* Charformat </w:instrText>
              </w:r>
              <w:r>
                <w:fldChar w:fldCharType="separate"/>
              </w:r>
              <w:r w:rsidR="005739E6">
                <w:t>Mayoral Minute - Halloween 2024 Events</w:t>
              </w:r>
              <w:r>
                <w:fldChar w:fldCharType="end"/>
              </w:r>
            </w:p>
            <w:sdt>
              <w:sdtPr>
                <w:rPr>
                  <w:b/>
                  <w:szCs w:val="24"/>
                </w:rPr>
                <w:alias w:val="Attachments"/>
                <w:tag w:val="Attachments_LockForDelete_LockForEdit"/>
                <w:id w:val="-2013217519"/>
                <w:lock w:val="unlocked"/>
                <w:placeholder>
                  <w:docPart w:val="7A98BF6A3C154FC29AD6C889F04A6DB5"/>
                </w:placeholder>
                <w:showingPlcHdr/>
                <w15:appearance w15:val="hidden"/>
              </w:sdtPr>
              <w:sdtEndPr/>
              <w:sdtContent>
                <w:bookmarkStart w:name="Attachments" w:displacedByCustomXml="prev" w:id="0"/>
                <w:bookmarkEnd w:displacedByCustomXml="prev" w:id="0"/>
                <w:p w:rsidR="00481F24" w:rsidP="00CC013E" w:rsidRDefault="00481F24" w14:paraId="0A2A29FD" w14:textId="77777777">
                  <w:pPr>
                    <w:tabs>
                      <w:tab w:val="left" w:pos="2268"/>
                    </w:tabs>
                    <w:ind w:left="2268" w:hanging="2268"/>
                    <w:rPr>
                      <w:b/>
                      <w:szCs w:val="24"/>
                    </w:rPr>
                  </w:pPr>
                  <w:r w:rsidRPr="005A4954">
                    <w:rPr>
                      <w:b/>
                      <w:szCs w:val="24"/>
                    </w:rPr>
                    <w:t>Attachments:</w:t>
                  </w:r>
                  <w:r w:rsidRPr="005A4954">
                    <w:rPr>
                      <w:b/>
                      <w:szCs w:val="24"/>
                    </w:rPr>
                    <w:tab/>
                    <w:t>Nil</w:t>
                  </w:r>
                </w:p>
              </w:sdtContent>
            </w:sdt>
            <w:p w:rsidRPr="001146D5" w:rsidR="00E9493D" w:rsidP="00481F24" w:rsidRDefault="00481F24" w14:paraId="2FE17C05" w14:textId="2B67B39F">
              <w:r>
                <w:t xml:space="preserve">  </w:t>
              </w:r>
            </w:p>
            <w:bookmarkStart w:name="NotFirstTime" w:displacedByCustomXml="next" w:id="1"/>
            <w:bookmarkEnd w:displacedByCustomXml="next" w:id="1"/>
          </w:sdtContent>
        </w:sdt>
        <w:sdt>
          <w:sdtPr>
            <w:alias w:val="ICSection"/>
            <w:tag w:val="2"/>
            <w:id w:val="-200483631"/>
            <w:lock w:val="unlocked"/>
            <w:placeholder>
              <w:docPart w:val="DefaultPlaceholder_-1854013440"/>
            </w:placeholder>
            <w15:appearance w15:val="hidden"/>
          </w:sdtPr>
          <w:sdtEndPr/>
          <w:sdtContent>
            <w:p w:rsidR="00481F24" w:rsidP="00DD4B6A" w:rsidRDefault="00481F24" w14:paraId="785FA1E8" w14:textId="6C2C9910">
              <w:pPr>
                <w:tabs>
                  <w:tab w:val="left" w:pos="2268"/>
                </w:tabs>
                <w:ind w:left="2268" w:hanging="2268"/>
              </w:pPr>
              <w:r>
                <w:t xml:space="preserve">Submitted by: </w:t>
              </w:r>
              <w:r>
                <w:tab/>
                <w:t xml:space="preserve">Councillor </w:t>
              </w:r>
              <w:r>
                <w:fldChar w:fldCharType="begin"/>
              </w:r>
              <w:r>
                <w:instrText xml:space="preserve"> DOCVARIABLE "</w:instrText>
              </w:r>
              <w:r w:rsidRPr="00A57676">
                <w:instrText>dvAuthor</w:instrText>
              </w:r>
              <w:r>
                <w:instrText xml:space="preserve">" \* Charformat </w:instrText>
              </w:r>
              <w:r>
                <w:fldChar w:fldCharType="separate"/>
              </w:r>
              <w:r w:rsidR="005739E6">
                <w:t>Michael Megna</w:t>
              </w:r>
              <w:r>
                <w:fldChar w:fldCharType="end"/>
              </w:r>
              <w:r>
                <w:t xml:space="preserve"> (</w:t>
              </w:r>
              <w:r w:rsidRPr="0080609D">
                <w:fldChar w:fldCharType="begin"/>
              </w:r>
              <w:r w:rsidRPr="0080609D">
                <w:instrText xml:space="preserve"> DOCVARIABLE "dvAuthorTitle" \* Charformat </w:instrText>
              </w:r>
              <w:r w:rsidRPr="0080609D">
                <w:fldChar w:fldCharType="separate"/>
              </w:r>
              <w:r w:rsidR="005739E6">
                <w:t>Mayor</w:t>
              </w:r>
              <w:r w:rsidRPr="0080609D">
                <w:fldChar w:fldCharType="end"/>
              </w:r>
              <w:r w:rsidRPr="0080609D">
                <w:t>)</w:t>
              </w:r>
            </w:p>
            <w:p w:rsidRPr="003C13DF" w:rsidR="00E9493D" w:rsidP="00481F24" w:rsidRDefault="005739E6" w14:paraId="07D3362C" w14:textId="77777777"/>
          </w:sdtContent>
        </w:sdt>
        <w:sdt>
          <w:sdtPr>
            <w:rPr>
              <w:rFonts w:eastAsiaTheme="minorHAnsi" w:cstheme="minorBidi"/>
              <w:b w:val="0"/>
              <w:caps w:val="0"/>
              <w:szCs w:val="22"/>
            </w:rPr>
            <w:alias w:val="ICSection"/>
            <w:tag w:val="3"/>
            <w:id w:val="304591191"/>
            <w:lock w:val="unlocked"/>
            <w:placeholder>
              <w:docPart w:val="DefaultPlaceholder_-1854013440"/>
            </w:placeholder>
            <w15:color w:val="FFCC99"/>
          </w:sdtPr>
          <w:sdtEndPr/>
          <w:sdtContent>
            <w:bookmarkStart w:name="PDF2_Recommendations_895" w:displacedByCustomXml="prev" w:id="2"/>
            <w:bookmarkEnd w:displacedByCustomXml="prev" w:id="2"/>
            <w:bookmarkStart w:name="Recommendations" w:displacedByCustomXml="prev" w:id="3"/>
            <w:bookmarkEnd w:displacedByCustomXml="prev" w:id="3"/>
            <w:bookmarkStart w:name="PDF2_Recommendations" w:displacedByCustomXml="prev" w:id="4"/>
            <w:bookmarkEnd w:displacedByCustomXml="prev" w:id="4"/>
            <w:tbl>
              <w:tblPr>
                <w:tblStyle w:val="TableGrid"/>
                <w:tblW w:w="0" w:type="auto"/>
                <w:tblBorders>
                  <w:left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ook w:val="04A0" w:firstRow="1" w:lastRow="0" w:firstColumn="1" w:lastColumn="0" w:noHBand="0" w:noVBand="1"/>
              </w:tblPr>
              <w:tblGrid>
                <w:gridCol w:w="9639"/>
              </w:tblGrid>
              <w:tr w:rsidR="00481F24" w:rsidTr="00481F24" w14:paraId="09FD2DEF" w14:textId="77777777">
                <w:tc>
                  <w:tcPr>
                    <w:tcW w:w="9639" w:type="dxa"/>
                  </w:tcPr>
                  <w:p w:rsidRPr="0048029D" w:rsidR="00481F24" w:rsidP="00220EDF" w:rsidRDefault="00481F24" w14:paraId="2E070DBF" w14:textId="7584851E">
                    <w:pPr>
                      <w:pStyle w:val="ICHeading3"/>
                      <w:keepNext w:val="0"/>
                    </w:pPr>
                    <w:r>
                      <w:t>Motion</w:t>
                    </w:r>
                  </w:p>
                  <w:p w:rsidR="00A04026" w:rsidP="008B2AE5" w:rsidRDefault="00481F24" w14:paraId="3DBE383D" w14:textId="0DBEE184">
                    <w:r w:rsidRPr="0048029D">
                      <w:t xml:space="preserve">That </w:t>
                    </w:r>
                    <w:r w:rsidR="006F634C">
                      <w:t>the Mayor write to the Hon. John Graham,</w:t>
                    </w:r>
                    <w:r w:rsidR="003A664D">
                      <w:t xml:space="preserve"> Minister for</w:t>
                    </w:r>
                    <w:r w:rsidR="006F634C">
                      <w:t xml:space="preserve"> </w:t>
                    </w:r>
                    <w:r w:rsidRPr="003A664D" w:rsidR="003A664D">
                      <w:t>Roads, Arts, Music and the Night-Time Economy, Jobs and Tourism</w:t>
                    </w:r>
                    <w:r w:rsidR="003A664D">
                      <w:t>:</w:t>
                    </w:r>
                  </w:p>
                  <w:p w:rsidR="00A04026" w:rsidP="000B7B35" w:rsidRDefault="00A04026" w14:paraId="2DA2E6A8" w14:textId="35B806EE">
                    <w:pPr>
                      <w:pStyle w:val="ListParagraph"/>
                      <w:numPr>
                        <w:ilvl w:val="0"/>
                        <w:numId w:val="14"/>
                      </w:numPr>
                      <w:ind w:left="605" w:hanging="567"/>
                      <w:contextualSpacing w:val="0"/>
                    </w:pPr>
                    <w:r>
                      <w:t>E</w:t>
                    </w:r>
                    <w:r w:rsidRPr="006F634C" w:rsidR="006F634C">
                      <w:t xml:space="preserve">xpressing </w:t>
                    </w:r>
                    <w:r w:rsidR="00E73DE6">
                      <w:t>Council’s</w:t>
                    </w:r>
                    <w:r w:rsidRPr="006F634C" w:rsidR="006F634C">
                      <w:t xml:space="preserve"> gratitude for the</w:t>
                    </w:r>
                    <w:r w:rsidR="00E73DE6">
                      <w:t xml:space="preserve"> </w:t>
                    </w:r>
                    <w:r w:rsidRPr="00E12369" w:rsidR="00E73DE6">
                      <w:t>NSW Government’s Open Streets Program</w:t>
                    </w:r>
                    <w:r w:rsidRPr="006F634C" w:rsidR="006F634C">
                      <w:t xml:space="preserve"> funding</w:t>
                    </w:r>
                    <w:r w:rsidR="00C251CA">
                      <w:t xml:space="preserve"> for the </w:t>
                    </w:r>
                    <w:r w:rsidR="000E7CA4">
                      <w:t xml:space="preserve">2024 </w:t>
                    </w:r>
                    <w:r w:rsidR="00C251CA">
                      <w:t>Major Bay Road</w:t>
                    </w:r>
                    <w:r w:rsidR="000E7CA4">
                      <w:t xml:space="preserve"> Halloween Festival</w:t>
                    </w:r>
                    <w:r w:rsidRPr="006F634C" w:rsidR="006F634C">
                      <w:t xml:space="preserve"> and highlighting the event’s extremely positive impact on local business and the local community. </w:t>
                    </w:r>
                  </w:p>
                  <w:p w:rsidR="00481F24" w:rsidP="000B7B35" w:rsidRDefault="00A04026" w14:paraId="27C6A037" w14:textId="2D5CB6E0">
                    <w:pPr>
                      <w:pStyle w:val="ListParagraph"/>
                      <w:numPr>
                        <w:ilvl w:val="0"/>
                        <w:numId w:val="14"/>
                      </w:numPr>
                      <w:ind w:left="605" w:hanging="567"/>
                      <w:contextualSpacing w:val="0"/>
                    </w:pPr>
                    <w:r>
                      <w:t>Requesting a meeting to</w:t>
                    </w:r>
                    <w:r w:rsidRPr="006F634C" w:rsidR="006F634C">
                      <w:t xml:space="preserve"> open discussions about the potential for ongoing funding to support the Majors Bay Road Halloween event in the future.</w:t>
                    </w:r>
                  </w:p>
                </w:tc>
              </w:tr>
            </w:tbl>
            <w:p w:rsidRPr="00AA22BF" w:rsidR="0049318C" w:rsidP="00481F24" w:rsidRDefault="005739E6" w14:paraId="50D7D608" w14:textId="77777777">
              <w:pPr>
                <w:spacing w:after="0"/>
                <w:rPr>
                  <w:rFonts w:cs="Arial"/>
                  <w:b/>
                </w:rPr>
              </w:pPr>
            </w:p>
          </w:sdtContent>
        </w:sdt>
        <w:sdt>
          <w:sdtPr>
            <w:rPr>
              <w:rFonts w:eastAsiaTheme="minorHAnsi" w:cstheme="minorBidi"/>
              <w:b w:val="0"/>
              <w:caps w:val="0"/>
              <w:szCs w:val="22"/>
            </w:rPr>
            <w:alias w:val="ICSection"/>
            <w:tag w:val="4"/>
            <w:id w:val="-1156293621"/>
            <w:lock w:val="unlocked"/>
            <w:placeholder>
              <w:docPart w:val="DefaultPlaceholder_-1854013440"/>
            </w:placeholder>
            <w15:appearance w15:val="hidden"/>
          </w:sdtPr>
          <w:sdtEndPr/>
          <w:sdtContent>
            <w:sdt>
              <w:sdtPr>
                <w:id w:val="1169448096"/>
                <w:lock w:val="unlocked"/>
                <w:placeholder>
                  <w:docPart w:val="105C66D5453B47859F3DB1E075DD8A6E"/>
                </w:placeholder>
                <w15:appearance w15:val="hidden"/>
                <w:tag/>
              </w:sdtPr>
              <w:sdtEndPr/>
              <w:sdtContent>
                <w:p w:rsidR="00481F24" w:rsidP="00BC3AC1" w:rsidRDefault="00481F24" w14:paraId="033AD131" w14:textId="77777777">
                  <w:pPr>
                    <w:pStyle w:val="ICHeading3"/>
                    <w:spacing w:before="0"/>
                  </w:pPr>
                  <w:r>
                    <w:t>Background</w:t>
                  </w:r>
                </w:p>
              </w:sdtContent>
            </w:sdt>
            <w:p w:rsidRPr="006647FA" w:rsidR="00E12369" w:rsidP="000B7B35" w:rsidRDefault="00E12369" w14:paraId="05C6A985" w14:textId="565BE415">
              <w:pPr>
                <w:rPr>
                  <w:b/>
                  <w:caps/>
                </w:rPr>
              </w:pPr>
              <w:r w:rsidRPr="006647FA">
                <w:t xml:space="preserve">I </w:t>
              </w:r>
              <w:r w:rsidRPr="006647FA" w:rsidR="00E914D8">
                <w:t>would like Council to join me in</w:t>
              </w:r>
              <w:r w:rsidRPr="006647FA">
                <w:t xml:space="preserve"> reflect</w:t>
              </w:r>
              <w:r w:rsidRPr="006647FA" w:rsidR="00E914D8">
                <w:t>ing</w:t>
              </w:r>
              <w:r w:rsidRPr="006647FA">
                <w:t xml:space="preserve"> on the success of our 2024 Majors Bay Road Halloween </w:t>
              </w:r>
              <w:r w:rsidRPr="006647FA" w:rsidR="00C01B6F">
                <w:t>Festival in Concord</w:t>
              </w:r>
              <w:r w:rsidRPr="006647FA">
                <w:t>, and of Council’s support for the Renwick St</w:t>
              </w:r>
              <w:r w:rsidRPr="006647FA" w:rsidR="00C01B6F">
                <w:t>reet</w:t>
              </w:r>
              <w:r w:rsidRPr="006647FA">
                <w:t xml:space="preserve"> </w:t>
              </w:r>
              <w:r w:rsidRPr="006647FA" w:rsidR="00C01B6F">
                <w:t>H</w:t>
              </w:r>
              <w:r w:rsidRPr="006647FA">
                <w:t>al</w:t>
              </w:r>
              <w:r w:rsidRPr="006647FA" w:rsidR="00C01B6F">
                <w:t>l</w:t>
              </w:r>
              <w:r w:rsidRPr="006647FA">
                <w:t>oween festivities</w:t>
              </w:r>
              <w:r w:rsidRPr="006647FA" w:rsidR="00C01B6F">
                <w:t xml:space="preserve"> in Drummoyne</w:t>
              </w:r>
              <w:r w:rsidRPr="006647FA">
                <w:t>.</w:t>
              </w:r>
            </w:p>
            <w:p w:rsidRPr="006647FA" w:rsidR="00E12369" w:rsidP="000B7B35" w:rsidRDefault="00E12369" w14:paraId="31E2FFE7" w14:textId="0164B541">
              <w:pPr>
                <w:rPr>
                  <w:b/>
                  <w:caps/>
                </w:rPr>
              </w:pPr>
              <w:r w:rsidRPr="006647FA">
                <w:t>These vibrant community gather</w:t>
              </w:r>
              <w:r w:rsidRPr="006647FA" w:rsidR="00C01B6F">
                <w:t>ings</w:t>
              </w:r>
              <w:r w:rsidRPr="006647FA">
                <w:t xml:space="preserve"> </w:t>
              </w:r>
              <w:r w:rsidRPr="006647FA" w:rsidR="00FA7E65">
                <w:t xml:space="preserve">united </w:t>
              </w:r>
              <w:r w:rsidRPr="006647FA">
                <w:t xml:space="preserve">families, friends, and </w:t>
              </w:r>
              <w:r w:rsidRPr="006647FA" w:rsidR="00E914D8">
                <w:t>neighbours</w:t>
              </w:r>
              <w:r w:rsidRPr="006647FA">
                <w:t xml:space="preserve"> </w:t>
              </w:r>
              <w:r w:rsidRPr="006647FA" w:rsidR="00FA7E65">
                <w:t>in a</w:t>
              </w:r>
              <w:r w:rsidRPr="006647FA">
                <w:t xml:space="preserve"> festive </w:t>
              </w:r>
              <w:r w:rsidRPr="006647FA" w:rsidR="00FA7E65">
                <w:t>Halloween</w:t>
              </w:r>
              <w:r w:rsidRPr="006647FA">
                <w:t xml:space="preserve"> </w:t>
              </w:r>
              <w:r w:rsidRPr="006647FA" w:rsidR="00FA7E65">
                <w:t>spirit</w:t>
              </w:r>
              <w:r w:rsidRPr="006647FA">
                <w:t xml:space="preserve">, </w:t>
              </w:r>
              <w:r w:rsidRPr="006647FA" w:rsidR="00062F6A">
                <w:t>fostering a joyful and welcoming atmosphere where everyone could safely connect and celebrate.</w:t>
              </w:r>
            </w:p>
            <w:p w:rsidRPr="006647FA" w:rsidR="00D32DB9" w:rsidP="000B7B35" w:rsidRDefault="00D32DB9" w14:paraId="766175B1" w14:textId="7EE75E50">
              <w:pPr>
                <w:rPr>
                  <w:b/>
                  <w:caps/>
                </w:rPr>
              </w:pPr>
              <w:r w:rsidRPr="006647FA">
                <w:t>In particular, the Concord event brought one of Sydney’s best and most vibrant local villages to life in a way</w:t>
              </w:r>
              <w:r w:rsidRPr="006647FA" w:rsidR="00F55927">
                <w:t xml:space="preserve"> that</w:t>
              </w:r>
              <w:r w:rsidRPr="006647FA">
                <w:t xml:space="preserve"> many long-standing residents ha</w:t>
              </w:r>
              <w:r w:rsidRPr="006647FA" w:rsidR="00062F6A">
                <w:t>ve</w:t>
              </w:r>
              <w:r w:rsidRPr="006647FA">
                <w:t xml:space="preserve"> </w:t>
              </w:r>
              <w:r w:rsidRPr="006647FA" w:rsidR="00BF218F">
                <w:t>not seen before</w:t>
              </w:r>
              <w:r w:rsidRPr="006647FA">
                <w:t>. Thousands flocked to Majors Bay Road</w:t>
              </w:r>
              <w:r w:rsidRPr="006647FA" w:rsidR="003F7D0C">
                <w:t xml:space="preserve"> to enjoy the </w:t>
              </w:r>
              <w:r w:rsidRPr="006647FA" w:rsidR="00BF218F">
                <w:t>festivities,</w:t>
              </w:r>
              <w:r w:rsidRPr="006647FA" w:rsidR="003F7D0C">
                <w:t xml:space="preserve"> and I have been overwhelmed with well wishes </w:t>
              </w:r>
              <w:r w:rsidRPr="006647FA" w:rsidR="00BF218F">
                <w:t xml:space="preserve">and congratulations </w:t>
              </w:r>
              <w:r w:rsidRPr="006647FA" w:rsidR="003F7D0C">
                <w:t xml:space="preserve">from </w:t>
              </w:r>
              <w:r w:rsidRPr="006647FA" w:rsidR="00B64096">
                <w:t xml:space="preserve">local businesses and </w:t>
              </w:r>
              <w:r w:rsidRPr="006647FA" w:rsidR="003F7D0C">
                <w:t>community</w:t>
              </w:r>
              <w:r w:rsidRPr="006647FA" w:rsidR="00B64096">
                <w:t xml:space="preserve"> members</w:t>
              </w:r>
              <w:r w:rsidRPr="006647FA" w:rsidR="003F7D0C">
                <w:t xml:space="preserve"> since the event.</w:t>
              </w:r>
            </w:p>
            <w:p w:rsidRPr="006647FA" w:rsidR="007A1900" w:rsidP="000B7B35" w:rsidRDefault="003F7D0C" w14:paraId="35B7922C" w14:textId="4C079A6C">
              <w:pPr>
                <w:rPr>
                  <w:b/>
                  <w:caps/>
                </w:rPr>
              </w:pPr>
              <w:r w:rsidRPr="006647FA">
                <w:t xml:space="preserve">The </w:t>
              </w:r>
              <w:r w:rsidRPr="006647FA" w:rsidR="007A1900">
                <w:t xml:space="preserve">Concord </w:t>
              </w:r>
              <w:r w:rsidRPr="006647FA">
                <w:t xml:space="preserve">event, </w:t>
              </w:r>
              <w:r w:rsidRPr="006647FA" w:rsidR="007A1900">
                <w:t xml:space="preserve">run </w:t>
              </w:r>
              <w:r w:rsidRPr="006647FA" w:rsidR="00794332">
                <w:t>in collaboration with</w:t>
              </w:r>
              <w:r w:rsidRPr="006647FA" w:rsidR="007A1900">
                <w:t xml:space="preserve"> the Majors Bay Chamber of Commerce,</w:t>
              </w:r>
              <w:r w:rsidRPr="006647FA">
                <w:t xml:space="preserve"> has grown each year and </w:t>
              </w:r>
              <w:r w:rsidRPr="006647FA" w:rsidR="00E12369">
                <w:t xml:space="preserve">I want to extend my sincere thanks to the </w:t>
              </w:r>
              <w:r w:rsidRPr="006647FA" w:rsidR="007A1900">
                <w:t xml:space="preserve">Chamber and all of the </w:t>
              </w:r>
              <w:r w:rsidRPr="006647FA" w:rsidR="00E12369">
                <w:t xml:space="preserve">local businesses that enthusiastically participated, offering creative activities, treats, and decorations that made the event </w:t>
              </w:r>
              <w:r w:rsidRPr="006647FA" w:rsidR="007A1900">
                <w:t>so</w:t>
              </w:r>
              <w:r w:rsidRPr="006647FA" w:rsidR="00E12369">
                <w:t xml:space="preserve"> memorable.</w:t>
              </w:r>
            </w:p>
            <w:p w:rsidRPr="006647FA" w:rsidR="00E12369" w:rsidP="000B7B35" w:rsidRDefault="00E12369" w14:paraId="09363A29" w14:textId="6F828736">
              <w:pPr>
                <w:rPr>
                  <w:b/>
                  <w:caps/>
                </w:rPr>
              </w:pPr>
              <w:r w:rsidRPr="006647FA">
                <w:t xml:space="preserve">The turnout from our community was exceptional, and the support and engagement from </w:t>
              </w:r>
              <w:r w:rsidRPr="006647FA" w:rsidR="00B64096">
                <w:t>the Chamber, local business</w:t>
              </w:r>
              <w:r w:rsidRPr="006647FA" w:rsidR="00F55927">
                <w:t>es</w:t>
              </w:r>
              <w:r w:rsidRPr="006647FA" w:rsidR="00B64096">
                <w:t xml:space="preserve"> and </w:t>
              </w:r>
              <w:r w:rsidRPr="006647FA">
                <w:t xml:space="preserve">attendees </w:t>
              </w:r>
              <w:r w:rsidRPr="006647FA" w:rsidR="00F55927">
                <w:t>was</w:t>
              </w:r>
              <w:r w:rsidRPr="006647FA">
                <w:t xml:space="preserve"> crucial in making the </w:t>
              </w:r>
              <w:r w:rsidRPr="006647FA" w:rsidR="00B64096">
                <w:t>night</w:t>
              </w:r>
              <w:r w:rsidRPr="006647FA">
                <w:t xml:space="preserve"> a triumph.</w:t>
              </w:r>
            </w:p>
            <w:p w:rsidRPr="006647FA" w:rsidR="00DA0C0D" w:rsidP="000B7B35" w:rsidRDefault="00E12369" w14:paraId="1E47CD45" w14:textId="77777777">
              <w:pPr>
                <w:rPr>
                  <w:b/>
                  <w:caps/>
                </w:rPr>
              </w:pPr>
              <w:r w:rsidRPr="006647FA">
                <w:t xml:space="preserve">This event would not have been possible without the vital funding provided by the NSW Government’s Open Streets Program. The program’s support enabled us to </w:t>
              </w:r>
              <w:r w:rsidRPr="006647FA" w:rsidR="00643624">
                <w:t xml:space="preserve">close one of the lanes on Majors Bay Road, </w:t>
              </w:r>
              <w:r w:rsidRPr="006647FA">
                <w:t>creat</w:t>
              </w:r>
              <w:r w:rsidRPr="006647FA" w:rsidR="00DA0C0D">
                <w:t>ing</w:t>
              </w:r>
              <w:r w:rsidRPr="006647FA">
                <w:t xml:space="preserve"> a safe, lively, and accessible event for </w:t>
              </w:r>
              <w:r w:rsidRPr="006647FA" w:rsidR="00643624">
                <w:t>locals and</w:t>
              </w:r>
              <w:r w:rsidRPr="006647FA" w:rsidR="00DA0C0D">
                <w:t xml:space="preserve"> visitors from across Sydney.</w:t>
              </w:r>
            </w:p>
            <w:p w:rsidRPr="006647FA" w:rsidR="003B4990" w:rsidP="000B7B35" w:rsidRDefault="00DA0C0D" w14:paraId="7FE33220" w14:textId="39EE9E94">
              <w:pPr>
                <w:rPr>
                  <w:b/>
                  <w:caps/>
                </w:rPr>
              </w:pPr>
              <w:r w:rsidRPr="006647FA">
                <w:t xml:space="preserve">To secure the future of this event, it’s </w:t>
              </w:r>
              <w:r w:rsidRPr="006647FA" w:rsidR="007C2A05">
                <w:t>important</w:t>
              </w:r>
              <w:r w:rsidRPr="006647FA">
                <w:t xml:space="preserve"> that we begin discussions with the NSW Government</w:t>
              </w:r>
              <w:r w:rsidRPr="006647FA" w:rsidR="008B1AAD">
                <w:t xml:space="preserve"> </w:t>
              </w:r>
              <w:r w:rsidRPr="006647FA" w:rsidR="0033680A">
                <w:t xml:space="preserve">about the possibility </w:t>
              </w:r>
              <w:r w:rsidRPr="006647FA" w:rsidR="0053556E">
                <w:t>of</w:t>
              </w:r>
              <w:r w:rsidRPr="006647FA" w:rsidR="0033680A">
                <w:t xml:space="preserve"> ongoing funding</w:t>
              </w:r>
              <w:r w:rsidRPr="006647FA" w:rsidR="003B4990">
                <w:t>.</w:t>
              </w:r>
            </w:p>
            <w:p w:rsidRPr="006647FA" w:rsidR="00481F24" w:rsidP="000B7B35" w:rsidRDefault="003B4990" w14:paraId="027807F1" w14:textId="47C381CA">
              <w:pPr>
                <w:rPr>
                  <w:b/>
                  <w:caps/>
                </w:rPr>
              </w:pPr>
              <w:r w:rsidRPr="006647FA">
                <w:t xml:space="preserve">I </w:t>
              </w:r>
              <w:r w:rsidRPr="006647FA" w:rsidR="00BA08DF">
                <w:t>ask for Council’s endorsement</w:t>
              </w:r>
              <w:r w:rsidRPr="006647FA" w:rsidR="00E12369">
                <w:t xml:space="preserve"> to write to the </w:t>
              </w:r>
              <w:r w:rsidRPr="006647FA" w:rsidR="00981782">
                <w:t xml:space="preserve">Minister for </w:t>
              </w:r>
              <w:r w:rsidRPr="006647FA" w:rsidR="0053556E">
                <w:t>Roads, Arts, Music and the Night-Time Economy, Jobs and Tourism</w:t>
              </w:r>
              <w:r w:rsidRPr="006647FA" w:rsidR="00E12369">
                <w:t xml:space="preserve">, expressing our gratitude for the funding and highlighting the event’s </w:t>
              </w:r>
              <w:r w:rsidRPr="006647FA" w:rsidR="00BA08DF">
                <w:t xml:space="preserve">extremely </w:t>
              </w:r>
              <w:r w:rsidRPr="006647FA" w:rsidR="00E12369">
                <w:t>positive impact</w:t>
              </w:r>
              <w:r w:rsidRPr="006647FA" w:rsidR="007C2A05">
                <w:t xml:space="preserve"> on local business and the local community</w:t>
              </w:r>
              <w:r w:rsidRPr="006647FA" w:rsidR="00E12369">
                <w:t xml:space="preserve">. Furthermore, </w:t>
              </w:r>
              <w:r w:rsidRPr="006647FA" w:rsidR="00BA08DF">
                <w:t>I will ask that we</w:t>
              </w:r>
              <w:r w:rsidRPr="006647FA" w:rsidR="00E12369">
                <w:t xml:space="preserve"> open discussions about the potential for ongoing funding to support </w:t>
              </w:r>
              <w:r w:rsidRPr="006647FA" w:rsidR="00BF218F">
                <w:t>the Majors Bay Road Halloween event</w:t>
              </w:r>
              <w:r w:rsidRPr="006647FA" w:rsidR="00E12369">
                <w:t xml:space="preserve"> in the future</w:t>
              </w:r>
              <w:r w:rsidRPr="006647FA" w:rsidR="0031430C">
                <w:t>.</w:t>
              </w:r>
            </w:p>
            <w:p w:rsidR="00481F24" w:rsidP="00862BFF" w:rsidRDefault="00481F24" w14:paraId="7FC871C3" w14:textId="034C6F77">
              <w:bookmarkStart w:name="AuthorSign" w:id="5"/>
              <w:r>
                <w:rPr>
                  <w:noProof/>
                </w:rPr>
                <w:lastRenderedPageBreak/>
                <w:drawing>
                  <wp:inline distT="0" distB="0" distL="0" distR="0" wp14:anchorId="265CE633" wp14:editId="72D4C22E">
                    <wp:extent cx="1397000" cy="508000"/>
                    <wp:effectExtent l="0" t="0" r="0" b="6350"/>
                    <wp:docPr id="2095086229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095086229" name=""/>
                            <pic:cNvPicPr/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97000" cy="508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>
                <w:t xml:space="preserve"> </w:t>
              </w:r>
              <w:bookmarkStart w:name="Inserted" w:id="6"/>
              <w:bookmarkEnd w:id="5"/>
              <w:bookmarkEnd w:id="6"/>
            </w:p>
            <w:sdt>
              <w:sdtPr>
                <w:rPr>
                  <w:rFonts w:cs="Arial"/>
                  <w:b/>
                </w:rPr>
                <w:alias w:val="AuthorName"/>
                <w:tag w:val="AuthorName_LockForDelete_LockForEdit"/>
                <w:id w:val="-491559574"/>
                <w:lock w:val="unlocked"/>
                <w:placeholder>
                  <w:docPart w:val="2F012A84F15244248B45FEFA0B073F24"/>
                </w:placeholder>
                <w15:appearance w15:val="hidden"/>
              </w:sdtPr>
              <w:sdtEndPr/>
              <w:sdtContent>
                <w:p w:rsidR="00481F24" w:rsidP="00862BFF" w:rsidRDefault="00481F24" w14:paraId="47C151A8" w14:textId="56395AB9">
                  <w:r w:rsidRPr="00481F24">
                    <w:rPr>
                      <w:rFonts w:cs="Arial"/>
                      <w:b/>
                    </w:rPr>
                    <w:t>Michael Megna</w:t>
                  </w:r>
                </w:p>
              </w:sdtContent>
            </w:sdt>
            <w:sdt>
              <w:sdtPr>
                <w:rPr>
                  <w:rFonts w:cs="Arial"/>
                  <w:caps/>
                </w:rPr>
                <w:alias w:val="AuthorTitle"/>
                <w:tag w:val="AuthorTitle_LockForDelete_LockForEdit"/>
                <w:id w:val="-1046057739"/>
                <w:lock w:val="unlocked"/>
                <w:placeholder>
                  <w:docPart w:val="0DA6048AEA344803BE2D73FEF8C7FFD2"/>
                </w:placeholder>
                <w15:appearance w15:val="hidden"/>
              </w:sdtPr>
              <w:sdtEndPr/>
              <w:sdtContent>
                <w:p w:rsidR="00D46763" w:rsidP="00481F24" w:rsidRDefault="00481F24" w14:paraId="5E6671C5" w14:textId="618639AB">
                  <w:r w:rsidRPr="00481F24">
                    <w:rPr>
                      <w:rFonts w:cs="Arial"/>
                      <w:caps/>
                    </w:rPr>
                    <w:t>Mayor</w:t>
                  </w:r>
                </w:p>
              </w:sdtContent>
            </w:sdt>
          </w:sdtContent>
        </w:sdt>
      </w:sdtContent>
    </w:sdt>
    <w:sectPr w:rsidR="00D46763" w:rsidSect="00B22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1134" w:bottom="1134" w:left="1134" w:header="567" w:footer="567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81F24" w:rsidRDefault="00481F24" w14:paraId="26E295EE" w14:textId="77777777">
      <w:r>
        <w:separator/>
      </w:r>
    </w:p>
  </w:endnote>
  <w:endnote w:type="continuationSeparator" w:id="0">
    <w:p w:rsidR="00481F24" w:rsidRDefault="00481F24" w14:paraId="26025D2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5804" w:rsidP="00EE5804" w:rsidRDefault="00EE5804" w14:paraId="7852C080" w14:textId="77777777">
    <w:pPr>
      <w:jc w:val="center"/>
      <w:rPr>
        <w:rFonts w:ascii="Calibri" w:hAnsi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80D1E" w:rsidR="00762DA3" w:rsidP="00762DA3" w:rsidRDefault="00762DA3" w14:paraId="0D73A06B" w14:textId="057B59C5">
    <w:pPr>
      <w:pBdr>
        <w:top w:val="single" w:color="auto" w:sz="4" w:space="1"/>
      </w:pBdr>
      <w:tabs>
        <w:tab w:val="right" w:pos="9639"/>
      </w:tabs>
      <w:jc w:val="left"/>
      <w:rPr>
        <w:rFonts w:cs="Arial"/>
        <w:sz w:val="20"/>
      </w:rPr>
    </w:pPr>
    <w:r w:rsidRPr="00D80D1E">
      <w:rPr>
        <w:rFonts w:cs="Arial"/>
        <w:sz w:val="20"/>
      </w:rPr>
      <w:t xml:space="preserve">Item </w:t>
    </w:r>
    <w:r w:rsidRPr="00D80D1E">
      <w:rPr>
        <w:rFonts w:cs="Arial"/>
        <w:sz w:val="20"/>
      </w:rPr>
      <w:fldChar w:fldCharType="begin"/>
    </w:r>
    <w:r w:rsidRPr="00D80D1E">
      <w:rPr>
        <w:rFonts w:cs="Arial"/>
        <w:sz w:val="20"/>
      </w:rPr>
      <w:instrText xml:space="preserve"> DOCVARIABLE "dvItemNumberMasked" \* Charformat </w:instrText>
    </w:r>
    <w:r w:rsidRPr="00D80D1E">
      <w:rPr>
        <w:rFonts w:cs="Arial"/>
        <w:sz w:val="20"/>
      </w:rPr>
      <w:fldChar w:fldCharType="separate"/>
    </w:r>
    <w:r w:rsidR="005739E6">
      <w:rPr>
        <w:rFonts w:cs="Arial"/>
        <w:sz w:val="20"/>
      </w:rPr>
      <w:t>5.2</w:t>
    </w:r>
    <w:r w:rsidRPr="00D80D1E">
      <w:rPr>
        <w:rFonts w:cs="Arial"/>
        <w:sz w:val="20"/>
      </w:rPr>
      <w:fldChar w:fldCharType="end"/>
    </w:r>
    <w:r w:rsidRPr="00D80D1E">
      <w:rPr>
        <w:rFonts w:cs="Arial"/>
        <w:sz w:val="20"/>
      </w:rPr>
      <w:tab/>
      <w:t xml:space="preserve">Page </w:t>
    </w:r>
    <w:r w:rsidRPr="00D80D1E">
      <w:rPr>
        <w:rFonts w:cs="Arial"/>
        <w:sz w:val="20"/>
      </w:rPr>
      <w:fldChar w:fldCharType="begin"/>
    </w:r>
    <w:r w:rsidRPr="00D80D1E">
      <w:rPr>
        <w:rFonts w:cs="Arial"/>
        <w:sz w:val="20"/>
      </w:rPr>
      <w:instrText xml:space="preserve"> PAGE   \* MERGEFORMAT </w:instrText>
    </w:r>
    <w:r w:rsidRPr="00D80D1E">
      <w:rPr>
        <w:rFonts w:cs="Arial"/>
        <w:sz w:val="20"/>
      </w:rPr>
      <w:fldChar w:fldCharType="separate"/>
    </w:r>
    <w:r>
      <w:rPr>
        <w:rFonts w:cs="Arial"/>
        <w:sz w:val="20"/>
      </w:rPr>
      <w:t>1</w:t>
    </w:r>
    <w:r w:rsidRPr="00D80D1E">
      <w:rPr>
        <w:rFonts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5804" w:rsidP="00EE5804" w:rsidRDefault="00EE5804" w14:paraId="34DF702E" w14:textId="77777777">
    <w:pPr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81F24" w:rsidRDefault="00481F24" w14:paraId="5127F147" w14:textId="77777777">
      <w:r>
        <w:separator/>
      </w:r>
    </w:p>
  </w:footnote>
  <w:footnote w:type="continuationSeparator" w:id="0">
    <w:p w:rsidR="00481F24" w:rsidRDefault="00481F24" w14:paraId="74AFAD1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5804" w:rsidP="00EE5804" w:rsidRDefault="00EE5804" w14:paraId="21182212" w14:textId="77777777">
    <w:pPr>
      <w:jc w:val="center"/>
      <w:rPr>
        <w:rFonts w:ascii="Calibri" w:hAnsi="Calibri"/>
      </w:rPr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7229"/>
    </w:tblGrid>
    <w:tr w:rsidR="00762DA3" w:rsidTr="00F50A16" w14:paraId="44FA13AA" w14:textId="77777777">
      <w:tc>
        <w:tcPr>
          <w:tcW w:w="2410" w:type="dxa"/>
        </w:tcPr>
        <w:p w:rsidR="00762DA3" w:rsidP="00762DA3" w:rsidRDefault="00762DA3" w14:paraId="6429875F" w14:textId="77777777">
          <w:pPr>
            <w:tabs>
              <w:tab w:val="right" w:pos="9639"/>
            </w:tabs>
            <w:spacing w:after="0"/>
            <w:jc w:val="left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497C40B1" wp14:editId="3ECAA0D1">
                <wp:extent cx="1066800" cy="433600"/>
                <wp:effectExtent l="0" t="0" r="0" b="5080"/>
                <wp:docPr id="117" name="Picture 117" descr="CB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B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7855" cy="438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762DA3" w:rsidP="00D50593" w:rsidRDefault="00762DA3" w14:paraId="283B42D8" w14:textId="34997982">
          <w:pPr>
            <w:tabs>
              <w:tab w:val="right" w:pos="9639"/>
            </w:tabs>
            <w:spacing w:before="120" w:after="0"/>
            <w:jc w:val="right"/>
            <w:rPr>
              <w:rFonts w:cs="Arial"/>
            </w:rPr>
          </w:pPr>
          <w:r>
            <w:rPr>
              <w:rFonts w:cs="Arial"/>
            </w:rPr>
            <w:t xml:space="preserve">Agenda to </w:t>
          </w:r>
          <w:r w:rsidRPr="00D80D1E">
            <w:rPr>
              <w:rFonts w:cs="Arial"/>
            </w:rPr>
            <w:fldChar w:fldCharType="begin"/>
          </w:r>
          <w:r w:rsidRPr="00D80D1E">
            <w:rPr>
              <w:rFonts w:cs="Arial"/>
            </w:rPr>
            <w:instrText xml:space="preserve"> DOCVARIABLE "dvCommitteeName"  \* Charformat </w:instrText>
          </w:r>
          <w:r w:rsidRPr="00D80D1E">
            <w:rPr>
              <w:rFonts w:cs="Arial"/>
            </w:rPr>
            <w:fldChar w:fldCharType="separate"/>
          </w:r>
          <w:r w:rsidR="005739E6">
            <w:rPr>
              <w:rFonts w:cs="Arial"/>
            </w:rPr>
            <w:t>Ordinary Council Meeting</w:t>
          </w:r>
          <w:r w:rsidRPr="00D80D1E">
            <w:rPr>
              <w:rFonts w:cs="Arial"/>
            </w:rPr>
            <w:fldChar w:fldCharType="end"/>
          </w:r>
          <w:r w:rsidRPr="00D80D1E">
            <w:rPr>
              <w:rFonts w:cs="Arial"/>
            </w:rPr>
            <w:t xml:space="preserve"> </w:t>
          </w:r>
        </w:p>
        <w:p w:rsidR="00762DA3" w:rsidP="00D50593" w:rsidRDefault="00762DA3" w14:paraId="04803190" w14:textId="0BD5757F">
          <w:pPr>
            <w:tabs>
              <w:tab w:val="right" w:pos="9639"/>
            </w:tabs>
            <w:spacing w:before="120" w:after="0"/>
            <w:jc w:val="right"/>
            <w:rPr>
              <w:rFonts w:cs="Arial"/>
            </w:rPr>
          </w:pPr>
          <w:r w:rsidRPr="00D81809">
            <w:rPr>
              <w:rFonts w:cs="Arial"/>
            </w:rPr>
            <w:t xml:space="preserve"> </w:t>
          </w:r>
          <w:r w:rsidR="00B2217E">
            <w:rPr>
              <w:rFonts w:cs="Arial"/>
              <w:sz w:val="20"/>
            </w:rPr>
            <w:t xml:space="preserve"> </w:t>
          </w:r>
          <w:r w:rsidRPr="00D80D1E">
            <w:rPr>
              <w:rFonts w:cs="Arial"/>
            </w:rPr>
            <w:fldChar w:fldCharType="begin"/>
          </w:r>
          <w:r w:rsidRPr="00D80D1E">
            <w:rPr>
              <w:rFonts w:cs="Arial"/>
            </w:rPr>
            <w:instrText xml:space="preserve"> DOCVARIABLE "dvDateMeetingFormatted" \* Charformat </w:instrText>
          </w:r>
          <w:r w:rsidRPr="00D80D1E">
            <w:rPr>
              <w:rFonts w:cs="Arial"/>
            </w:rPr>
            <w:fldChar w:fldCharType="separate"/>
          </w:r>
          <w:r w:rsidR="005739E6">
            <w:rPr>
              <w:rFonts w:cs="Arial"/>
            </w:rPr>
            <w:t>12 November 2024</w:t>
          </w:r>
          <w:r w:rsidRPr="00D80D1E">
            <w:rPr>
              <w:rFonts w:cs="Arial"/>
            </w:rPr>
            <w:fldChar w:fldCharType="end"/>
          </w:r>
        </w:p>
      </w:tc>
    </w:tr>
  </w:tbl>
  <w:p w:rsidRPr="004231CB" w:rsidR="00762DA3" w:rsidP="00762DA3" w:rsidRDefault="00762DA3" w14:paraId="48D13CFF" w14:textId="77777777">
    <w:pPr>
      <w:tabs>
        <w:tab w:val="right" w:pos="9639"/>
      </w:tabs>
      <w:spacing w:after="0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5804" w:rsidP="00EE5804" w:rsidRDefault="00EE5804" w14:paraId="07F31622" w14:textId="77777777">
    <w:pPr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793D"/>
    <w:multiLevelType w:val="multilevel"/>
    <w:tmpl w:val="9BEE5FF2"/>
    <w:styleLink w:val="ICBodyList"/>
    <w:lvl w:ilvl="0">
      <w:start w:val="1"/>
      <w:numFmt w:val="decimal"/>
      <w:pStyle w:val="ICBodyLis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ICBody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ICBodyList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" w15:restartNumberingAfterBreak="0">
    <w:nsid w:val="1202066E"/>
    <w:multiLevelType w:val="multilevel"/>
    <w:tmpl w:val="196A5A3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4321"/>
        </w:tabs>
        <w:ind w:left="43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1"/>
        </w:tabs>
        <w:ind w:left="504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1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1"/>
        </w:tabs>
        <w:ind w:left="6480" w:hanging="720"/>
      </w:pPr>
      <w:rPr>
        <w:rFonts w:hint="default"/>
      </w:rPr>
    </w:lvl>
  </w:abstractNum>
  <w:abstractNum w:abstractNumId="2" w15:restartNumberingAfterBreak="0">
    <w:nsid w:val="173635DD"/>
    <w:multiLevelType w:val="hybridMultilevel"/>
    <w:tmpl w:val="47F61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80446"/>
    <w:multiLevelType w:val="hybridMultilevel"/>
    <w:tmpl w:val="8294DEA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91CD1"/>
    <w:multiLevelType w:val="multilevel"/>
    <w:tmpl w:val="0EB20D0A"/>
    <w:styleLink w:val="ICBulletList"/>
    <w:lvl w:ilvl="0">
      <w:start w:val="1"/>
      <w:numFmt w:val="bullet"/>
      <w:pStyle w:val="ICBulletList1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ICBulletList2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pStyle w:val="ICBulletLis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 w15:restartNumberingAfterBreak="0">
    <w:nsid w:val="3F2B2819"/>
    <w:multiLevelType w:val="singleLevel"/>
    <w:tmpl w:val="495836E0"/>
    <w:lvl w:ilvl="0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</w:abstractNum>
  <w:abstractNum w:abstractNumId="6" w15:restartNumberingAfterBreak="0">
    <w:nsid w:val="4A4A441D"/>
    <w:multiLevelType w:val="multilevel"/>
    <w:tmpl w:val="0D26C4A0"/>
    <w:styleLink w:val="ICRecommendationList"/>
    <w:lvl w:ilvl="0">
      <w:start w:val="1"/>
      <w:numFmt w:val="decimal"/>
      <w:pStyle w:val="ICRecLis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ICRec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ICRecList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7" w15:restartNumberingAfterBreak="0">
    <w:nsid w:val="5A680619"/>
    <w:multiLevelType w:val="hybridMultilevel"/>
    <w:tmpl w:val="4B22E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1113B"/>
    <w:multiLevelType w:val="hybridMultilevel"/>
    <w:tmpl w:val="9D1CCD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453301">
    <w:abstractNumId w:val="0"/>
  </w:num>
  <w:num w:numId="2" w16cid:durableId="1122651645">
    <w:abstractNumId w:val="0"/>
  </w:num>
  <w:num w:numId="3" w16cid:durableId="1283461915">
    <w:abstractNumId w:val="6"/>
  </w:num>
  <w:num w:numId="4" w16cid:durableId="152330964">
    <w:abstractNumId w:val="4"/>
  </w:num>
  <w:num w:numId="5" w16cid:durableId="1463494980">
    <w:abstractNumId w:val="4"/>
  </w:num>
  <w:num w:numId="6" w16cid:durableId="1548225387">
    <w:abstractNumId w:val="4"/>
  </w:num>
  <w:num w:numId="7" w16cid:durableId="1836991613">
    <w:abstractNumId w:val="4"/>
  </w:num>
  <w:num w:numId="8" w16cid:durableId="2052226123">
    <w:abstractNumId w:val="5"/>
  </w:num>
  <w:num w:numId="9" w16cid:durableId="21098092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9798818">
    <w:abstractNumId w:val="1"/>
  </w:num>
  <w:num w:numId="11" w16cid:durableId="587077450">
    <w:abstractNumId w:val="2"/>
  </w:num>
  <w:num w:numId="12" w16cid:durableId="424036819">
    <w:abstractNumId w:val="7"/>
  </w:num>
  <w:num w:numId="13" w16cid:durableId="842665312">
    <w:abstractNumId w:val="8"/>
  </w:num>
  <w:num w:numId="14" w16cid:durableId="51106682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markup="0"/>
  <w:defaultTabStop w:val="56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bsoluteMajority" w:val="Simple Majority"/>
    <w:docVar w:name="dvActualAgendaSection" w:val="Mayoral Minute(s)"/>
    <w:docVar w:name="dvActualAgendaSectionsId" w:val="10"/>
    <w:docVar w:name="dvActYear" w:val="Local Government Act, 1993"/>
    <w:docVar w:name="dvAgendaHasAttachments" w:val="True"/>
    <w:docVar w:name="dvAgendaHasSigBlock" w:val="False"/>
    <w:docVar w:name="dvAgendaItem" w:val="Mayoral Minute"/>
    <w:docVar w:name="dvAgendaItemAbbreviation" w:val="MM"/>
    <w:docVar w:name="dvAgendaItemsID" w:val="3"/>
    <w:docVar w:name="dvAgendaSection" w:val="Mayoral Minute(s)"/>
    <w:docVar w:name="dvAgendaSectionsID" w:val="10"/>
    <w:docVar w:name="dvApproved" w:val="False"/>
    <w:docVar w:name="dvApproversArray" w:val="2070þ"/>
    <w:docVar w:name="dvAttachmentConfidentialFlag" w:val="False"/>
    <w:docVar w:name="dvAttachmentCount" w:val="0"/>
    <w:docVar w:name="dvAttachmentPages" w:val="0"/>
    <w:docVar w:name="dvAttachmentsArray" w:val=" "/>
    <w:docVar w:name="dvAttachmentsChanged" w:val="False"/>
    <w:docVar w:name="dvAuthor" w:val="Michael Megna"/>
    <w:docVar w:name="dvAuthor2" w:val="Angus MacDonald"/>
    <w:docVar w:name="dvAuthor3" w:val="Natalie Talevski"/>
    <w:docVar w:name="dvAuthorID" w:val="1826"/>
    <w:docVar w:name="dvAuthorID2" w:val="1958"/>
    <w:docVar w:name="dvAuthorID3" w:val="1975"/>
    <w:docVar w:name="dvAuthorInitialsLastName" w:val="M Megna"/>
    <w:docVar w:name="dvAuthorPhone" w:val=" "/>
    <w:docVar w:name="dvAuthors" w:val="Michael Megna; Angus MacDonald; Natalie Talevski"/>
    <w:docVar w:name="dvAuthorsArray" w:val="1826þ1958þ1975þ"/>
    <w:docVar w:name="dvAuthorTitle" w:val="Mayor"/>
    <w:docVar w:name="dvAuthorTitle2" w:val="Media and Communications Manager"/>
    <w:docVar w:name="dvAuthorTitle3" w:val="Senior Communications Coordinator"/>
    <w:docVar w:name="dvChairmansCommitteeArray" w:val=" "/>
    <w:docVar w:name="dvClosedStatusChanged" w:val="False"/>
    <w:docVar w:name="dvCloudEditable" w:val="False"/>
    <w:docVar w:name="dvCommittee" w:val="Council"/>
    <w:docVar w:name="dvCommitteeAbbreviation" w:val="CO"/>
    <w:docVar w:name="dvCommitteeEmailAddress" w:val=" "/>
    <w:docVar w:name="dvCommitteeId" w:val="1"/>
    <w:docVar w:name="dvCommitteeMeetingTypeId" w:val="1"/>
    <w:docVar w:name="dvCommitteeName" w:val="Ordinary Council Meeting"/>
    <w:docVar w:name="dvCommitteeQuorum" w:val=" "/>
    <w:docVar w:name="dvCommitteeReportId" w:val="0"/>
    <w:docVar w:name="dvConfidentialType" w:val="P"/>
    <w:docVar w:name="dvCorroId" w:val="895"/>
    <w:docVar w:name="dvCouncilId" w:val="0"/>
    <w:docVar w:name="dvCouncilText" w:val=" "/>
    <w:docVar w:name="dvCreatedOnline" w:val="False"/>
    <w:docVar w:name="dvCurrentReferencesArray" w:val=" "/>
    <w:docVar w:name="dvDAApplicant" w:val=" "/>
    <w:docVar w:name="dvDAOwner" w:val=" "/>
    <w:docVar w:name="dvDate" w:val="05 November 2024"/>
    <w:docVar w:name="dvDateMeeting" w:val="12 November 2024"/>
    <w:docVar w:name="dvDateMeetingDisplay" w:val="12 November 2024"/>
    <w:docVar w:name="dvDateMeetingFormatted" w:val="12 November 2024"/>
    <w:docVar w:name="dvDateMeetingId" w:val="112"/>
    <w:docVar w:name="dvDateModified" w:val="07 November 2024"/>
    <w:docVar w:name="dvDefaultFont" w:val="Arial"/>
    <w:docVar w:name="dvDeferredFromDate" w:val=" "/>
    <w:docVar w:name="dvDeferredFromMeetingId" w:val="0"/>
    <w:docVar w:name="dvDeferredFromSpecialFlag" w:val="False"/>
    <w:docVar w:name="dvDivisionHeadAuthorId" w:val="0"/>
    <w:docVar w:name="dvDivisionHeadName" w:val="John Clark"/>
    <w:docVar w:name="dvDivisionId" w:val="1"/>
    <w:docVar w:name="dvDivisionName" w:val="Executive Services"/>
    <w:docVar w:name="dvDocumentChanged" w:val="0"/>
    <w:docVar w:name="dvDocumentTypeName" w:val=" "/>
    <w:docVar w:name="dvDoNotCheckIn" w:val="0"/>
    <w:docVar w:name="dvEDMSContainerID" w:val=" "/>
    <w:docVar w:name="dvEDRMSAlternateFolderIds" w:val=" "/>
    <w:docVar w:name="dvEDRMSDestinationFolderId" w:val=" "/>
    <w:docVar w:name="dvFileName" w:val="CO20241112_1835_112_24.DOCX"/>
    <w:docVar w:name="dvFileNumber" w:val=" "/>
    <w:docVar w:name="dvFilePath" w:val="I:\Infocouncil\Prod\Document_Store\Public\CO\Reports"/>
    <w:docVar w:name="dvFileRevisionNotRetained" w:val="True"/>
    <w:docVar w:name="dvForAction" w:val="True"/>
    <w:docVar w:name="dvForActionCompletionDate" w:val="10 December 2024"/>
    <w:docVar w:name="dvForceRevision" w:val="False"/>
    <w:docVar w:name="dvItemNumber" w:val="2"/>
    <w:docVar w:name="dvItemNumberMasked" w:val="5.2"/>
    <w:docVar w:name="dvItemNumberMaskIdentifier" w:val=" "/>
    <w:docVar w:name="dvMasterProgramId" w:val="0"/>
    <w:docVar w:name="dvMasterProgramItemID" w:val=" "/>
    <w:docVar w:name="dvMasterProgramItemsArray" w:val=" "/>
    <w:docVar w:name="dvMasterProgramName" w:val=" "/>
    <w:docVar w:name="dvMasterSequenceNumber" w:val="2"/>
    <w:docVar w:name="dvMeeting" w:val="Council"/>
    <w:docVar w:name="dvMeetingScheduleId" w:val="112"/>
    <w:docVar w:name="dvMinutedForMayor" w:val="False"/>
    <w:docVar w:name="dvMinutedForName" w:val=" "/>
    <w:docVar w:name="dvMinutedForTitle" w:val=" "/>
    <w:docVar w:name="dvOfficers" w:val="John Clark"/>
    <w:docVar w:name="dvOfficersArray" w:val="John ClarkýExecutive Servicesþ"/>
    <w:docVar w:name="dvOldChairmansCommitteeArray" w:val=" "/>
    <w:docVar w:name="dvOldPresentations" w:val=" "/>
    <w:docVar w:name="dvOrderNumber" w:val="1"/>
    <w:docVar w:name="dvOrigRecommendationLength" w:val="0"/>
    <w:docVar w:name="dvOrigSectionCount" w:val="1"/>
    <w:docVar w:name="dvPlanningApplicationDocument" w:val=" "/>
    <w:docVar w:name="dvPresentationChanged" w:val="False"/>
    <w:docVar w:name="dvPresentationRequired" w:val="0"/>
    <w:docVar w:name="dvPresentationsArray" w:val=" "/>
    <w:docVar w:name="dvPreventEDMSFormFromDisplaying" w:val="False"/>
    <w:docVar w:name="dvPreviousItemsArray" w:val=" "/>
    <w:docVar w:name="dvPreviousItemsChanged" w:val="False"/>
    <w:docVar w:name="dvProtectedAgendaSections" w:val="1,5"/>
    <w:docVar w:name="dvPurpose" w:val=" "/>
    <w:docVar w:name="dvPurposeWithSoftReturns" w:val=" "/>
    <w:docVar w:name="dvReassignFileName" w:val="False"/>
    <w:docVar w:name="dvRecommendationAgendaSectionNo" w:val="3"/>
    <w:docVar w:name="dvRecommendationDisabled" w:val="False"/>
    <w:docVar w:name="dvRecommendedCommitteeId" w:val="0"/>
    <w:docVar w:name="dvRecommendedCommitteeName" w:val=" "/>
    <w:docVar w:name="dvRecommendedMeetingDate" w:val=" "/>
    <w:docVar w:name="dvRecommendedMeetingScheduleId" w:val="0"/>
    <w:docVar w:name="dvRefCommittee" w:val=" "/>
    <w:docVar w:name="dvRefCommitteeDateId" w:val="0"/>
    <w:docVar w:name="dvRefCommitteeId" w:val="0"/>
    <w:docVar w:name="dvRefCommitteeMinutesDocument" w:val=" "/>
    <w:docVar w:name="dvRefCommitteeMinutesEDMSNo" w:val=" "/>
    <w:docVar w:name="dvRefDateMeeting" w:val=" "/>
    <w:docVar w:name="dvReferenceCommitteeRequired" w:val="False"/>
    <w:docVar w:name="dvReferenceTypeItemsArray" w:val=" "/>
    <w:docVar w:name="dvReferredFromCommitteeID" w:val="0"/>
    <w:docVar w:name="dvRefSpecialFlag" w:val="False"/>
    <w:docVar w:name="dvRegisterNumber" w:val="24"/>
    <w:docVar w:name="dvRelatedReportId" w:val="0"/>
    <w:docVar w:name="dvReportFrom" w:val="General Manager"/>
    <w:docVar w:name="dvReportName" w:val="5.2  Mayoral Minute - Halloween 2024 Events"/>
    <w:docVar w:name="dvReportNumber" w:val="5"/>
    <w:docVar w:name="dvReportTo" w:val="Council"/>
    <w:docVar w:name="dvRequestorsArray" w:val=" "/>
    <w:docVar w:name="dvSequenceNumber" w:val="2"/>
    <w:docVar w:name="dvSignificanceText" w:val=" "/>
    <w:docVar w:name="dvSortOrder" w:val="2"/>
    <w:docVar w:name="dvSpecialFlag" w:val="False"/>
    <w:docVar w:name="dvSubject" w:val="Mayoral Minute - Halloween 2024 Events"/>
    <w:docVar w:name="dvSubjectWithSoftReturns" w:val="Mayoral Minute - Halloween 2024 Events"/>
    <w:docVar w:name="dvSummaryAgendaSectionNo" w:val="0"/>
    <w:docVar w:name="dvSupplementary" w:val="False"/>
    <w:docVar w:name="dvTemplatesPath" w:val="I:\Infocouncil\Prod\Templates\"/>
    <w:docVar w:name="dvTimeMeeting" w:val="6:00 PM"/>
    <w:docVar w:name="dvTitle" w:val="Council - Tuesday, 12 November 2024"/>
    <w:docVar w:name="dvTypistInitials" w:val="J"/>
    <w:docVar w:name="dvUpdateDatabase" w:val="False"/>
    <w:docVar w:name="dvUpdateItemNo" w:val="False"/>
    <w:docVar w:name="dvUtility" w:val=" "/>
    <w:docVar w:name="dvUtilityCheckbox" w:val="False"/>
    <w:docVar w:name="dvUtilityCheckbox2" w:val="False"/>
    <w:docVar w:name="dvUtilityText" w:val=" "/>
    <w:docVar w:name="dvUtilityText1" w:val=" "/>
    <w:docVar w:name="dvUtilityText2" w:val=" "/>
    <w:docVar w:name="dvUtilityText3" w:val=" "/>
    <w:docVar w:name="dvUtilityText4" w:val=" "/>
    <w:docVar w:name="dvYear" w:val="2024"/>
  </w:docVars>
  <w:rsids>
    <w:rsidRoot w:val="00E9493D"/>
    <w:rsid w:val="00031719"/>
    <w:rsid w:val="00043C49"/>
    <w:rsid w:val="00044226"/>
    <w:rsid w:val="0006123A"/>
    <w:rsid w:val="00062F6A"/>
    <w:rsid w:val="0008112A"/>
    <w:rsid w:val="000948E7"/>
    <w:rsid w:val="000B7B35"/>
    <w:rsid w:val="000C7DCC"/>
    <w:rsid w:val="000D0632"/>
    <w:rsid w:val="000E5464"/>
    <w:rsid w:val="000E7CA4"/>
    <w:rsid w:val="001146D5"/>
    <w:rsid w:val="001B2492"/>
    <w:rsid w:val="001C048E"/>
    <w:rsid w:val="001F1ECD"/>
    <w:rsid w:val="002368AE"/>
    <w:rsid w:val="002565E0"/>
    <w:rsid w:val="002638AB"/>
    <w:rsid w:val="00287701"/>
    <w:rsid w:val="002B77D7"/>
    <w:rsid w:val="002D1FD1"/>
    <w:rsid w:val="002E2818"/>
    <w:rsid w:val="002E4EAB"/>
    <w:rsid w:val="002E57B4"/>
    <w:rsid w:val="0031430C"/>
    <w:rsid w:val="003151BC"/>
    <w:rsid w:val="003151FC"/>
    <w:rsid w:val="003165BC"/>
    <w:rsid w:val="003353F0"/>
    <w:rsid w:val="0033680A"/>
    <w:rsid w:val="0034086F"/>
    <w:rsid w:val="0035287F"/>
    <w:rsid w:val="0035363E"/>
    <w:rsid w:val="003703D0"/>
    <w:rsid w:val="00380FC4"/>
    <w:rsid w:val="003962B0"/>
    <w:rsid w:val="003A664D"/>
    <w:rsid w:val="003B4990"/>
    <w:rsid w:val="003D3615"/>
    <w:rsid w:val="003E5349"/>
    <w:rsid w:val="003F03C0"/>
    <w:rsid w:val="003F0702"/>
    <w:rsid w:val="003F5D27"/>
    <w:rsid w:val="003F7D0C"/>
    <w:rsid w:val="00412A7D"/>
    <w:rsid w:val="00427176"/>
    <w:rsid w:val="00453DDB"/>
    <w:rsid w:val="004651A7"/>
    <w:rsid w:val="00481F24"/>
    <w:rsid w:val="004854AD"/>
    <w:rsid w:val="0049318C"/>
    <w:rsid w:val="00494237"/>
    <w:rsid w:val="004B4FE8"/>
    <w:rsid w:val="004D75DD"/>
    <w:rsid w:val="0053556E"/>
    <w:rsid w:val="005461C4"/>
    <w:rsid w:val="0056348C"/>
    <w:rsid w:val="005739E6"/>
    <w:rsid w:val="005B2843"/>
    <w:rsid w:val="005B53AA"/>
    <w:rsid w:val="005D1BA4"/>
    <w:rsid w:val="005E26EC"/>
    <w:rsid w:val="005E4C91"/>
    <w:rsid w:val="005F3F24"/>
    <w:rsid w:val="00603283"/>
    <w:rsid w:val="0060597A"/>
    <w:rsid w:val="00606AE2"/>
    <w:rsid w:val="00623D53"/>
    <w:rsid w:val="00634C2E"/>
    <w:rsid w:val="00635029"/>
    <w:rsid w:val="00642FC6"/>
    <w:rsid w:val="0064320A"/>
    <w:rsid w:val="00643624"/>
    <w:rsid w:val="00661042"/>
    <w:rsid w:val="0066141D"/>
    <w:rsid w:val="006647FA"/>
    <w:rsid w:val="00667187"/>
    <w:rsid w:val="00690856"/>
    <w:rsid w:val="00694C68"/>
    <w:rsid w:val="006969F9"/>
    <w:rsid w:val="006B13D3"/>
    <w:rsid w:val="006E20CB"/>
    <w:rsid w:val="006F634C"/>
    <w:rsid w:val="006F6F55"/>
    <w:rsid w:val="00762DA3"/>
    <w:rsid w:val="0076394F"/>
    <w:rsid w:val="0078654A"/>
    <w:rsid w:val="00793A36"/>
    <w:rsid w:val="00794332"/>
    <w:rsid w:val="007A03D9"/>
    <w:rsid w:val="007A1900"/>
    <w:rsid w:val="007B2C59"/>
    <w:rsid w:val="007C2A05"/>
    <w:rsid w:val="007F0182"/>
    <w:rsid w:val="007F3A12"/>
    <w:rsid w:val="0082255D"/>
    <w:rsid w:val="00826720"/>
    <w:rsid w:val="00826EC9"/>
    <w:rsid w:val="00854F7F"/>
    <w:rsid w:val="008B1AAD"/>
    <w:rsid w:val="008B5340"/>
    <w:rsid w:val="008C229E"/>
    <w:rsid w:val="008D4B07"/>
    <w:rsid w:val="008D7A4F"/>
    <w:rsid w:val="00903681"/>
    <w:rsid w:val="00914704"/>
    <w:rsid w:val="009222B2"/>
    <w:rsid w:val="009258E2"/>
    <w:rsid w:val="00940AF7"/>
    <w:rsid w:val="00956E13"/>
    <w:rsid w:val="00975C26"/>
    <w:rsid w:val="00977FBD"/>
    <w:rsid w:val="00981782"/>
    <w:rsid w:val="0098571E"/>
    <w:rsid w:val="009972B9"/>
    <w:rsid w:val="009F1392"/>
    <w:rsid w:val="009F2E26"/>
    <w:rsid w:val="00A03CF4"/>
    <w:rsid w:val="00A04026"/>
    <w:rsid w:val="00A31FE9"/>
    <w:rsid w:val="00A330CA"/>
    <w:rsid w:val="00A60ABD"/>
    <w:rsid w:val="00A72A2C"/>
    <w:rsid w:val="00A765ED"/>
    <w:rsid w:val="00AA22BF"/>
    <w:rsid w:val="00AB7049"/>
    <w:rsid w:val="00AE2984"/>
    <w:rsid w:val="00AE7A03"/>
    <w:rsid w:val="00AF2B5A"/>
    <w:rsid w:val="00B07CE0"/>
    <w:rsid w:val="00B12A2F"/>
    <w:rsid w:val="00B2217E"/>
    <w:rsid w:val="00B34EC6"/>
    <w:rsid w:val="00B3535D"/>
    <w:rsid w:val="00B5243F"/>
    <w:rsid w:val="00B570FE"/>
    <w:rsid w:val="00B64096"/>
    <w:rsid w:val="00B67A0F"/>
    <w:rsid w:val="00BA08DF"/>
    <w:rsid w:val="00BA4504"/>
    <w:rsid w:val="00BB1ED0"/>
    <w:rsid w:val="00BB3607"/>
    <w:rsid w:val="00BF218F"/>
    <w:rsid w:val="00C01B6F"/>
    <w:rsid w:val="00C251CA"/>
    <w:rsid w:val="00C45661"/>
    <w:rsid w:val="00C858DF"/>
    <w:rsid w:val="00C87658"/>
    <w:rsid w:val="00C91D86"/>
    <w:rsid w:val="00CA4DF2"/>
    <w:rsid w:val="00CA5BDC"/>
    <w:rsid w:val="00CF4A81"/>
    <w:rsid w:val="00D32DB9"/>
    <w:rsid w:val="00D46763"/>
    <w:rsid w:val="00D50593"/>
    <w:rsid w:val="00D81797"/>
    <w:rsid w:val="00D81809"/>
    <w:rsid w:val="00D92504"/>
    <w:rsid w:val="00DA0C0D"/>
    <w:rsid w:val="00DE663C"/>
    <w:rsid w:val="00E02A90"/>
    <w:rsid w:val="00E11889"/>
    <w:rsid w:val="00E12369"/>
    <w:rsid w:val="00E31985"/>
    <w:rsid w:val="00E327FB"/>
    <w:rsid w:val="00E34E48"/>
    <w:rsid w:val="00E73DE6"/>
    <w:rsid w:val="00E914D8"/>
    <w:rsid w:val="00E9493D"/>
    <w:rsid w:val="00EA4D54"/>
    <w:rsid w:val="00EB1BCB"/>
    <w:rsid w:val="00EB3012"/>
    <w:rsid w:val="00EC7382"/>
    <w:rsid w:val="00EE5804"/>
    <w:rsid w:val="00EF2860"/>
    <w:rsid w:val="00EF4ABE"/>
    <w:rsid w:val="00F06BD1"/>
    <w:rsid w:val="00F3686A"/>
    <w:rsid w:val="00F50A16"/>
    <w:rsid w:val="00F55927"/>
    <w:rsid w:val="00F63F9B"/>
    <w:rsid w:val="00F86D1B"/>
    <w:rsid w:val="00F91552"/>
    <w:rsid w:val="00FA7E65"/>
    <w:rsid w:val="00FB09C7"/>
    <w:rsid w:val="00FB3F17"/>
    <w:rsid w:val="00FC6701"/>
    <w:rsid w:val="00FD6564"/>
    <w:rsid w:val="00FD6C44"/>
    <w:rsid w:val="00FE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994E48"/>
  <w15:docId w15:val="{FDE1E1F8-DA4C-4BAD-92AF-9921D403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C59"/>
    <w:pPr>
      <w:spacing w:after="120" w:line="240" w:lineRule="auto"/>
      <w:jc w:val="both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rsid w:val="00CA5BDC"/>
    <w:pPr>
      <w:keepNext/>
      <w:outlineLvl w:val="1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5BDC"/>
    <w:rPr>
      <w:rFonts w:ascii="Arial" w:eastAsia="Times New Roman" w:hAnsi="Arial" w:cs="Times New Roman"/>
      <w:b/>
      <w:szCs w:val="20"/>
    </w:rPr>
  </w:style>
  <w:style w:type="table" w:styleId="TableGrid">
    <w:name w:val="Table Grid"/>
    <w:basedOn w:val="TableNormal"/>
    <w:uiPriority w:val="59"/>
    <w:rsid w:val="00E9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TOC2">
    <w:name w:val="IC_TOC_2"/>
    <w:basedOn w:val="Normal"/>
    <w:rsid w:val="003F0702"/>
    <w:pPr>
      <w:keepNext/>
      <w:tabs>
        <w:tab w:val="left" w:pos="2268"/>
      </w:tabs>
      <w:spacing w:before="240"/>
      <w:ind w:left="2268" w:hanging="2268"/>
      <w:outlineLvl w:val="1"/>
    </w:pPr>
    <w:rPr>
      <w:rFonts w:cs="Arial"/>
      <w:b/>
      <w:caps/>
    </w:rPr>
  </w:style>
  <w:style w:type="paragraph" w:customStyle="1" w:styleId="ICHeading3">
    <w:name w:val="IC_Heading_3"/>
    <w:basedOn w:val="ICHeading2"/>
    <w:qFormat/>
    <w:rsid w:val="007B2C59"/>
    <w:pPr>
      <w:spacing w:before="240" w:after="120"/>
      <w:outlineLvl w:val="2"/>
    </w:pPr>
  </w:style>
  <w:style w:type="paragraph" w:customStyle="1" w:styleId="ICHeading4">
    <w:name w:val="IC_Heading_4"/>
    <w:basedOn w:val="ICHeading3"/>
    <w:qFormat/>
    <w:rsid w:val="007B2C59"/>
    <w:pPr>
      <w:tabs>
        <w:tab w:val="clear" w:pos="4111"/>
      </w:tabs>
      <w:outlineLvl w:val="3"/>
    </w:pPr>
    <w:rPr>
      <w:caps w:val="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9318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318C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4931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C6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C68"/>
    <w:rPr>
      <w:rFonts w:ascii="Tahoma" w:hAnsi="Tahoma" w:cs="Tahoma"/>
      <w:sz w:val="16"/>
      <w:szCs w:val="16"/>
    </w:rPr>
  </w:style>
  <w:style w:type="numbering" w:customStyle="1" w:styleId="ICBodyList">
    <w:name w:val="IC_BodyList"/>
    <w:uiPriority w:val="99"/>
    <w:rsid w:val="007B2C59"/>
    <w:pPr>
      <w:numPr>
        <w:numId w:val="1"/>
      </w:numPr>
    </w:pPr>
  </w:style>
  <w:style w:type="paragraph" w:customStyle="1" w:styleId="ICBodyList1">
    <w:name w:val="IC_BodyList_1"/>
    <w:basedOn w:val="Normal"/>
    <w:qFormat/>
    <w:rsid w:val="007B2C59"/>
    <w:pPr>
      <w:numPr>
        <w:numId w:val="2"/>
      </w:numPr>
      <w:tabs>
        <w:tab w:val="left" w:pos="567"/>
      </w:tabs>
    </w:pPr>
  </w:style>
  <w:style w:type="paragraph" w:customStyle="1" w:styleId="ICBodyList2">
    <w:name w:val="IC_BodyList_2"/>
    <w:basedOn w:val="Normal"/>
    <w:rsid w:val="007B2C59"/>
    <w:pPr>
      <w:numPr>
        <w:ilvl w:val="1"/>
        <w:numId w:val="2"/>
      </w:numPr>
      <w:tabs>
        <w:tab w:val="left" w:pos="1134"/>
      </w:tabs>
    </w:pPr>
  </w:style>
  <w:style w:type="paragraph" w:customStyle="1" w:styleId="ICBodyList3">
    <w:name w:val="IC_BodyList_3"/>
    <w:basedOn w:val="Normal"/>
    <w:rsid w:val="007B2C59"/>
    <w:pPr>
      <w:numPr>
        <w:ilvl w:val="2"/>
        <w:numId w:val="2"/>
      </w:numPr>
      <w:tabs>
        <w:tab w:val="left" w:pos="1701"/>
      </w:tabs>
    </w:pPr>
  </w:style>
  <w:style w:type="paragraph" w:customStyle="1" w:styleId="ICRecList1">
    <w:name w:val="IC_RecList_1"/>
    <w:basedOn w:val="Normal"/>
    <w:qFormat/>
    <w:rsid w:val="007B2C59"/>
    <w:pPr>
      <w:numPr>
        <w:numId w:val="3"/>
      </w:numPr>
      <w:tabs>
        <w:tab w:val="left" w:pos="567"/>
      </w:tabs>
    </w:pPr>
    <w:rPr>
      <w:rFonts w:eastAsia="Times New Roman" w:cs="Arial"/>
      <w:szCs w:val="24"/>
    </w:rPr>
  </w:style>
  <w:style w:type="paragraph" w:customStyle="1" w:styleId="ICRecList2">
    <w:name w:val="IC_RecList_2"/>
    <w:basedOn w:val="Normal"/>
    <w:rsid w:val="007B2C59"/>
    <w:pPr>
      <w:numPr>
        <w:ilvl w:val="1"/>
        <w:numId w:val="3"/>
      </w:numPr>
      <w:tabs>
        <w:tab w:val="left" w:pos="1134"/>
      </w:tabs>
    </w:pPr>
    <w:rPr>
      <w:rFonts w:eastAsia="Times New Roman" w:cs="Arial"/>
      <w:szCs w:val="24"/>
    </w:rPr>
  </w:style>
  <w:style w:type="paragraph" w:customStyle="1" w:styleId="ICRecList3">
    <w:name w:val="IC_RecList_3"/>
    <w:basedOn w:val="Normal"/>
    <w:rsid w:val="007B2C59"/>
    <w:pPr>
      <w:numPr>
        <w:ilvl w:val="2"/>
        <w:numId w:val="3"/>
      </w:numPr>
      <w:tabs>
        <w:tab w:val="left" w:pos="1701"/>
      </w:tabs>
    </w:pPr>
    <w:rPr>
      <w:rFonts w:eastAsia="Times New Roman" w:cs="Arial"/>
      <w:szCs w:val="24"/>
    </w:rPr>
  </w:style>
  <w:style w:type="numbering" w:customStyle="1" w:styleId="ICRecommendationList">
    <w:name w:val="IC_RecommendationList"/>
    <w:uiPriority w:val="99"/>
    <w:rsid w:val="007B2C59"/>
    <w:pPr>
      <w:numPr>
        <w:numId w:val="3"/>
      </w:numPr>
    </w:pPr>
  </w:style>
  <w:style w:type="paragraph" w:customStyle="1" w:styleId="ICHeading1">
    <w:name w:val="IC_Heading_1"/>
    <w:basedOn w:val="Normal"/>
    <w:rsid w:val="007B2C59"/>
    <w:pPr>
      <w:tabs>
        <w:tab w:val="left" w:pos="4111"/>
      </w:tabs>
      <w:spacing w:after="240"/>
      <w:outlineLvl w:val="0"/>
    </w:pPr>
    <w:rPr>
      <w:rFonts w:eastAsia="Times New Roman" w:cs="Times New Roman"/>
      <w:b/>
      <w:caps/>
      <w:szCs w:val="20"/>
    </w:rPr>
  </w:style>
  <w:style w:type="paragraph" w:customStyle="1" w:styleId="ICHeading2">
    <w:name w:val="IC_Heading_2"/>
    <w:basedOn w:val="ICHeading1"/>
    <w:rsid w:val="007B2C59"/>
    <w:pPr>
      <w:keepNext/>
      <w:outlineLvl w:val="1"/>
    </w:pPr>
  </w:style>
  <w:style w:type="numbering" w:customStyle="1" w:styleId="ICBulletList">
    <w:name w:val="IC_BulletList"/>
    <w:uiPriority w:val="99"/>
    <w:rsid w:val="009F1392"/>
    <w:pPr>
      <w:numPr>
        <w:numId w:val="4"/>
      </w:numPr>
    </w:pPr>
  </w:style>
  <w:style w:type="paragraph" w:customStyle="1" w:styleId="ICBulletList1">
    <w:name w:val="IC_BulletList_1"/>
    <w:basedOn w:val="Normal"/>
    <w:qFormat/>
    <w:rsid w:val="009F1392"/>
    <w:pPr>
      <w:numPr>
        <w:numId w:val="7"/>
      </w:numPr>
      <w:tabs>
        <w:tab w:val="left" w:pos="567"/>
      </w:tabs>
    </w:pPr>
    <w:rPr>
      <w:rFonts w:eastAsia="Times New Roman" w:cs="Times New Roman"/>
      <w:szCs w:val="24"/>
    </w:rPr>
  </w:style>
  <w:style w:type="paragraph" w:customStyle="1" w:styleId="ICBulletList2">
    <w:name w:val="IC_BulletList_2"/>
    <w:basedOn w:val="Normal"/>
    <w:rsid w:val="009F1392"/>
    <w:pPr>
      <w:numPr>
        <w:ilvl w:val="1"/>
        <w:numId w:val="7"/>
      </w:numPr>
    </w:pPr>
  </w:style>
  <w:style w:type="paragraph" w:customStyle="1" w:styleId="ICBulletList3">
    <w:name w:val="IC_BulletList_3"/>
    <w:basedOn w:val="Normal"/>
    <w:rsid w:val="009F1392"/>
    <w:pPr>
      <w:numPr>
        <w:ilvl w:val="2"/>
        <w:numId w:val="7"/>
      </w:numPr>
    </w:pPr>
  </w:style>
  <w:style w:type="paragraph" w:styleId="Footer">
    <w:name w:val="footer"/>
    <w:basedOn w:val="Normal"/>
    <w:link w:val="FooterChar"/>
    <w:uiPriority w:val="99"/>
    <w:unhideWhenUsed/>
    <w:rsid w:val="00EE58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E5804"/>
    <w:rPr>
      <w:rFonts w:ascii="Arial" w:hAnsi="Arial"/>
    </w:rPr>
  </w:style>
  <w:style w:type="paragraph" w:styleId="ListParagraph">
    <w:name w:val="List Paragraph"/>
    <w:basedOn w:val="Normal"/>
    <w:uiPriority w:val="34"/>
    <w:rsid w:val="00A0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4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9E9B4-86DE-4E78-92C6-1343F13C819D}"/>
      </w:docPartPr>
      <w:docPartBody>
        <w:p w:rsidR="0089730D" w:rsidRDefault="00EA7353">
          <w:r w:rsidRPr="00F817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5C66D5453B47859F3DB1E075DD8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8996C-633C-4437-8C8B-60CF7851A21C}"/>
      </w:docPartPr>
      <w:docPartBody>
        <w:p w:rsidR="00FD150F" w:rsidRDefault="00FD150F" w:rsidP="00FD150F">
          <w:pPr>
            <w:pStyle w:val="105C66D5453B47859F3DB1E075DD8A6E"/>
          </w:pPr>
          <w:r w:rsidRPr="000811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98BF6A3C154FC29AD6C889F04A6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A05EF-AB94-4341-B1A4-9FF7AA1D88B1}"/>
      </w:docPartPr>
      <w:docPartBody>
        <w:p w:rsidR="00FD150F" w:rsidRDefault="00FD150F" w:rsidP="00FD150F">
          <w:pPr>
            <w:pStyle w:val="7A98BF6A3C154FC29AD6C889F04A6DB5"/>
          </w:pPr>
          <w:r w:rsidRPr="005A4954">
            <w:rPr>
              <w:b/>
            </w:rPr>
            <w:t>Attachments:</w:t>
          </w:r>
          <w:r w:rsidRPr="005A4954">
            <w:rPr>
              <w:b/>
            </w:rPr>
            <w:tab/>
            <w:t>Nil</w:t>
          </w:r>
        </w:p>
      </w:docPartBody>
    </w:docPart>
    <w:docPart>
      <w:docPartPr>
        <w:name w:val="2F012A84F15244248B45FEFA0B073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D724E-8967-4C07-BE4C-0A3B95E92D26}"/>
      </w:docPartPr>
      <w:docPartBody>
        <w:p w:rsidR="00FD150F" w:rsidRDefault="00FD150F"/>
      </w:docPartBody>
    </w:docPart>
    <w:docPart>
      <w:docPartPr>
        <w:name w:val="0DA6048AEA344803BE2D73FEF8C7F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D4382-A74A-49E0-ACB4-6D7DE59CC986}"/>
      </w:docPartPr>
      <w:docPartBody>
        <w:p w:rsidR="00FD150F" w:rsidRDefault="00FD150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353"/>
    <w:rsid w:val="00043C49"/>
    <w:rsid w:val="00390023"/>
    <w:rsid w:val="004404BB"/>
    <w:rsid w:val="0070170E"/>
    <w:rsid w:val="00821862"/>
    <w:rsid w:val="0089730D"/>
    <w:rsid w:val="00914704"/>
    <w:rsid w:val="009838EB"/>
    <w:rsid w:val="00A330CA"/>
    <w:rsid w:val="00A740C3"/>
    <w:rsid w:val="00B07CE0"/>
    <w:rsid w:val="00B107E7"/>
    <w:rsid w:val="00B12A2F"/>
    <w:rsid w:val="00B67555"/>
    <w:rsid w:val="00C6313E"/>
    <w:rsid w:val="00D43BBA"/>
    <w:rsid w:val="00D443D3"/>
    <w:rsid w:val="00E327FB"/>
    <w:rsid w:val="00EA7353"/>
    <w:rsid w:val="00EC4BA6"/>
    <w:rsid w:val="00FD150F"/>
    <w:rsid w:val="00FE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150F"/>
    <w:rPr>
      <w:color w:val="808080"/>
    </w:rPr>
  </w:style>
  <w:style w:type="paragraph" w:customStyle="1" w:styleId="105C66D5453B47859F3DB1E075DD8A6E">
    <w:name w:val="105C66D5453B47859F3DB1E075DD8A6E"/>
    <w:rsid w:val="00FD15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98BF6A3C154FC29AD6C889F04A6DB5">
    <w:name w:val="7A98BF6A3C154FC29AD6C889F04A6DB5"/>
    <w:rsid w:val="00FD150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2468</Characters>
  <Application>Microsoft Office Word</Application>
  <DocSecurity>0</DocSecurity>
  <Lines>74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- Tuesday, 12 November 2024</vt:lpstr>
    </vt:vector>
  </TitlesOfParts>
  <Company>Canada Bay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- Tuesday, 12 November 2024</dc:title>
  <dc:subject>Mayoral Minute - Halloween 2024 Events</dc:subject>
  <dc:creator>Michael Megna</dc:creator>
  <cp:keywords>Mayoral Minute - Halloween 2024 Events </cp:keywords>
  <cp:lastModifiedBy>Julia Kalouche</cp:lastModifiedBy>
  <cp:revision>3</cp:revision>
  <cp:lastPrinted>2024-11-05T00:31:00Z</cp:lastPrinted>
  <dcterms:created xsi:type="dcterms:W3CDTF">2024-11-06T21:54:00Z</dcterms:created>
  <dcterms:modified xsi:type="dcterms:W3CDTF">2024-11-07T02:34:00Z</dcterms:modified>
  <cp:category>InfoCouncil Report</cp:category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umentChanged">
    <vt:lpwstr>True</vt:lpwstr>
  </op:property>
  <op:property fmtid="{D5CDD505-2E9C-101B-9397-08002B2CF9AE}" pid="3" name="DoNotCheckIn">
    <vt:lpwstr>0</vt:lpwstr>
  </op:property>
  <op:property fmtid="{D5CDD505-2E9C-101B-9397-08002B2CF9AE}" pid="4" name="PreventEDMSFormFromDisplaying">
    <vt:lpwstr>False</vt:lpwstr>
  </op:property>
  <op:property fmtid="{D5CDD505-2E9C-101B-9397-08002B2CF9AE}" pid="5" name="ICSC_Confidential">
    <vt:lpwstr>Text</vt:lpwstr>
  </op:property>
  <op:property fmtid="{D5CDD505-2E9C-101B-9397-08002B2CF9AE}" pid="6" name="NoSpellCheck">
    <vt:bool>true</vt:bool>
  </op:property>
  <op:property fmtid="{D5CDD505-2E9C-101B-9397-08002B2CF9AE}" pid="7" name="GotoFirstField">
    <vt:bool>true</vt:bool>
  </op:property>
  <op:property fmtid="{D5CDD505-2E9C-101B-9397-08002B2CF9AE}" pid="8" name="ICSC_Authoriser">
    <vt:lpwstr>Last</vt:lpwstr>
  </op:property>
  <op:property fmtid="{D5CDD505-2E9C-101B-9397-08002B2CF9AE}" pid="9" name="ICSC_AuthoriserText">
    <vt:lpwstr>NameAndTitle</vt:lpwstr>
  </op:property>
  <op:property fmtid="{D5CDD505-2E9C-101B-9397-08002B2CF9AE}" pid="10" name="DocumentName">
    <vt:lpwstr>Report2000</vt:lpwstr>
  </op:property>
  <op:property fmtid="{D5CDD505-2E9C-101B-9397-08002B2CF9AE}" pid="11" name="ICSC_AttachmentsInTopSection">
    <vt:bool>true</vt:bool>
  </op:property>
  <op:property fmtid="{D5CDD505-2E9C-101B-9397-08002B2CF9AE}" pid="12" name="ICSC_ConfidentialTab">
    <vt:lpwstr>AUS</vt:lpwstr>
  </op:property>
  <op:property fmtid="{D5CDD505-2E9C-101B-9397-08002B2CF9AE}" pid="13" name="ICSC_LocalGovActYear">
    <vt:lpwstr>1993</vt:lpwstr>
  </op:property>
  <op:property fmtid="{D5CDD505-2E9C-101B-9397-08002B2CF9AE}" pid="14" name="ICSC_ConfWord">
    <vt:lpwstr>Confidential</vt:lpwstr>
  </op:property>
  <op:property fmtid="{D5CDD505-2E9C-101B-9397-08002B2CF9AE}" pid="15" name="ICSC_SpecialWord">
    <vt:lpwstr>Extraordinary</vt:lpwstr>
  </op:property>
  <op:property fmtid="{D5CDD505-2E9C-101B-9397-08002B2CF9AE}" pid="16" name="DefaultMaskedItemNo">
    <vt:lpwstr>0.0</vt:lpwstr>
  </op:property>
  <op:property fmtid="{D5CDD505-2E9C-101B-9397-08002B2CF9AE}" pid="17" name="ICSC_Rec_Border">
    <vt:lpwstr>TopBottom</vt:lpwstr>
  </op:property>
  <op:property fmtid="{D5CDD505-2E9C-101B-9397-08002B2CF9AE}" pid="18" name="InfocouncilVersion">
    <vt:lpwstr>8.8.3</vt:lpwstr>
  </op:property>
  <op:property fmtid="{D5CDD505-2E9C-101B-9397-08002B2CF9AE}" pid="19" name="UpdateDatabase">
    <vt:lpwstr>False</vt:lpwstr>
  </op:property>
  <op:property fmtid="{D5CDD505-2E9C-101B-9397-08002B2CF9AE}" pid="20" name="CorroId">
    <vt:lpwstr>895</vt:lpwstr>
  </op:property>
  <op:property fmtid="{D5CDD505-2E9C-101B-9397-08002B2CF9AE}" pid="21" name="SequenceNumber">
    <vt:lpwstr>2</vt:lpwstr>
  </op:property>
  <op:property fmtid="{D5CDD505-2E9C-101B-9397-08002B2CF9AE}" pid="22" name="MasterSequenceNumber">
    <vt:lpwstr>2</vt:lpwstr>
  </op:property>
  <op:property fmtid="{D5CDD505-2E9C-101B-9397-08002B2CF9AE}" pid="23" name="FileName">
    <vt:lpwstr>CO20241112_1835_112_24.DOCX</vt:lpwstr>
  </op:property>
  <op:property fmtid="{D5CDD505-2E9C-101B-9397-08002B2CF9AE}" pid="24" name="FileRevisionNotRetained">
    <vt:lpwstr>True</vt:lpwstr>
  </op:property>
  <op:property fmtid="{D5CDD505-2E9C-101B-9397-08002B2CF9AE}" pid="25" name="ItemNumberMasked">
    <vt:lpwstr>5.2</vt:lpwstr>
  </op:property>
  <op:property fmtid="{D5CDD505-2E9C-101B-9397-08002B2CF9AE}" pid="26" name="ConfidentialType">
    <vt:lpwstr>P</vt:lpwstr>
  </op:property>
  <op:property fmtid="{D5CDD505-2E9C-101B-9397-08002B2CF9AE}" pid="27" name="CommitteeMeetingTypeId">
    <vt:lpwstr>1</vt:lpwstr>
  </op:property>
  <op:property fmtid="{D5CDD505-2E9C-101B-9397-08002B2CF9AE}" pid="28" name="Committee">
    <vt:lpwstr>Council</vt:lpwstr>
  </op:property>
  <op:property fmtid="{D5CDD505-2E9C-101B-9397-08002B2CF9AE}" pid="29" name="PreviousItemsArray">
    <vt:lpwstr> </vt:lpwstr>
  </op:property>
  <op:property fmtid="{D5CDD505-2E9C-101B-9397-08002B2CF9AE}" pid="30" name="PreviousItemsChanged">
    <vt:lpwstr>False</vt:lpwstr>
  </op:property>
  <op:property fmtid="{D5CDD505-2E9C-101B-9397-08002B2CF9AE}" pid="31" name="AuthorsArray">
    <vt:lpwstr>1826þ1958þ1975þ</vt:lpwstr>
  </op:property>
  <op:property fmtid="{D5CDD505-2E9C-101B-9397-08002B2CF9AE}" pid="32" name="AuthorID">
    <vt:lpwstr>1826</vt:lpwstr>
  </op:property>
  <op:property fmtid="{D5CDD505-2E9C-101B-9397-08002B2CF9AE}" pid="33" name="Author">
    <vt:lpwstr>Michael Megna</vt:lpwstr>
  </op:property>
  <op:property fmtid="{D5CDD505-2E9C-101B-9397-08002B2CF9AE}" pid="34" name="AuthorTitle">
    <vt:lpwstr>Mayor</vt:lpwstr>
  </op:property>
  <op:property fmtid="{D5CDD505-2E9C-101B-9397-08002B2CF9AE}" pid="35" name="AuthorPhone">
    <vt:lpwstr> </vt:lpwstr>
  </op:property>
  <op:property fmtid="{D5CDD505-2E9C-101B-9397-08002B2CF9AE}" pid="36" name="Authors">
    <vt:lpwstr>Michael Megna; Angus MacDonald; Natalie Talevski</vt:lpwstr>
  </op:property>
  <op:property fmtid="{D5CDD505-2E9C-101B-9397-08002B2CF9AE}" pid="37" name="AuthorID2">
    <vt:lpwstr>1958</vt:lpwstr>
  </op:property>
  <op:property fmtid="{D5CDD505-2E9C-101B-9397-08002B2CF9AE}" pid="38" name="Author2">
    <vt:lpwstr>Angus MacDonald</vt:lpwstr>
  </op:property>
  <op:property fmtid="{D5CDD505-2E9C-101B-9397-08002B2CF9AE}" pid="39" name="AuthorTitle2">
    <vt:lpwstr>Media and Communications Manager</vt:lpwstr>
  </op:property>
  <op:property fmtid="{D5CDD505-2E9C-101B-9397-08002B2CF9AE}" pid="40" name="AuthorID3">
    <vt:lpwstr>1975</vt:lpwstr>
  </op:property>
  <op:property fmtid="{D5CDD505-2E9C-101B-9397-08002B2CF9AE}" pid="41" name="Author3">
    <vt:lpwstr>Natalie Talevski</vt:lpwstr>
  </op:property>
  <op:property fmtid="{D5CDD505-2E9C-101B-9397-08002B2CF9AE}" pid="42" name="AuthorTitle3">
    <vt:lpwstr>Senior Communications Coordinator</vt:lpwstr>
  </op:property>
  <op:property fmtid="{D5CDD505-2E9C-101B-9397-08002B2CF9AE}" pid="43" name="OldPresentations">
    <vt:lpwstr> </vt:lpwstr>
  </op:property>
  <op:property fmtid="{D5CDD505-2E9C-101B-9397-08002B2CF9AE}" pid="44" name="PresentationsArray">
    <vt:lpwstr> </vt:lpwstr>
  </op:property>
  <op:property fmtid="{D5CDD505-2E9C-101B-9397-08002B2CF9AE}" pid="45" name="PresentationChanged">
    <vt:lpwstr>False</vt:lpwstr>
  </op:property>
  <op:property fmtid="{D5CDD505-2E9C-101B-9397-08002B2CF9AE}" pid="46" name="PresentationRequired">
    <vt:lpwstr>0</vt:lpwstr>
  </op:property>
  <op:property fmtid="{D5CDD505-2E9C-101B-9397-08002B2CF9AE}" pid="47" name="OldChairmansCommitteeArray">
    <vt:lpwstr> </vt:lpwstr>
  </op:property>
  <op:property fmtid="{D5CDD505-2E9C-101B-9397-08002B2CF9AE}" pid="48" name="ChairmansCommitteeArray">
    <vt:lpwstr> </vt:lpwstr>
  </op:property>
  <op:property fmtid="{D5CDD505-2E9C-101B-9397-08002B2CF9AE}" pid="49" name="ApproversArray">
    <vt:lpwstr>2070þ</vt:lpwstr>
  </op:property>
  <op:property fmtid="{D5CDD505-2E9C-101B-9397-08002B2CF9AE}" pid="50" name="Officers">
    <vt:lpwstr>John Clark</vt:lpwstr>
  </op:property>
  <op:property fmtid="{D5CDD505-2E9C-101B-9397-08002B2CF9AE}" pid="51" name="OfficersArray">
    <vt:lpwstr>John ClarkýExecutive Servicesþ</vt:lpwstr>
  </op:property>
  <op:property fmtid="{D5CDD505-2E9C-101B-9397-08002B2CF9AE}" pid="52" name="CurrentReferencesArray">
    <vt:lpwstr> </vt:lpwstr>
  </op:property>
  <op:property fmtid="{D5CDD505-2E9C-101B-9397-08002B2CF9AE}" pid="53" name="MasterProgramItemsArray">
    <vt:lpwstr> </vt:lpwstr>
  </op:property>
  <op:property fmtid="{D5CDD505-2E9C-101B-9397-08002B2CF9AE}" pid="54" name="MasterProgramItemID">
    <vt:lpwstr> </vt:lpwstr>
  </op:property>
  <op:property fmtid="{D5CDD505-2E9C-101B-9397-08002B2CF9AE}" pid="55" name="ReferenceTypeItemsArray">
    <vt:lpwstr> </vt:lpwstr>
  </op:property>
  <op:property fmtid="{D5CDD505-2E9C-101B-9397-08002B2CF9AE}" pid="56" name="RequestorsArray">
    <vt:lpwstr> </vt:lpwstr>
  </op:property>
  <op:property fmtid="{D5CDD505-2E9C-101B-9397-08002B2CF9AE}" pid="57" name="CommitteeId">
    <vt:lpwstr>1</vt:lpwstr>
  </op:property>
  <op:property fmtid="{D5CDD505-2E9C-101B-9397-08002B2CF9AE}" pid="58" name="CommitteeName">
    <vt:lpwstr>Ordinary Council Meeting</vt:lpwstr>
  </op:property>
  <op:property fmtid="{D5CDD505-2E9C-101B-9397-08002B2CF9AE}" pid="59" name="CommitteeAbbreviation">
    <vt:lpwstr>CO</vt:lpwstr>
  </op:property>
  <op:property fmtid="{D5CDD505-2E9C-101B-9397-08002B2CF9AE}" pid="60" name="CommitteeEmailAddress">
    <vt:lpwstr> </vt:lpwstr>
  </op:property>
  <op:property fmtid="{D5CDD505-2E9C-101B-9397-08002B2CF9AE}" pid="61" name="CommitteeQuorum">
    <vt:lpwstr> </vt:lpwstr>
  </op:property>
  <op:property fmtid="{D5CDD505-2E9C-101B-9397-08002B2CF9AE}" pid="62" name="CommitteeReportId">
    <vt:lpwstr>0</vt:lpwstr>
  </op:property>
  <op:property fmtid="{D5CDD505-2E9C-101B-9397-08002B2CF9AE}" pid="63" name="DateMeeting">
    <vt:lpwstr>12 November 2024</vt:lpwstr>
  </op:property>
  <op:property fmtid="{D5CDD505-2E9C-101B-9397-08002B2CF9AE}" pid="64" name="DateMeetingDisplay">
    <vt:lpwstr>12 November 2024</vt:lpwstr>
  </op:property>
  <op:property fmtid="{D5CDD505-2E9C-101B-9397-08002B2CF9AE}" pid="65" name="TimeMeeting">
    <vt:lpwstr>6:00 PM</vt:lpwstr>
  </op:property>
  <op:property fmtid="{D5CDD505-2E9C-101B-9397-08002B2CF9AE}" pid="66" name="DateMeetingId">
    <vt:lpwstr>112</vt:lpwstr>
  </op:property>
  <op:property fmtid="{D5CDD505-2E9C-101B-9397-08002B2CF9AE}" pid="67" name="MeetingScheduleId">
    <vt:lpwstr>112</vt:lpwstr>
  </op:property>
  <op:property fmtid="{D5CDD505-2E9C-101B-9397-08002B2CF9AE}" pid="68" name="SpecialFlag">
    <vt:lpwstr>False</vt:lpwstr>
  </op:property>
  <op:property fmtid="{D5CDD505-2E9C-101B-9397-08002B2CF9AE}" pid="69" name="DivisionId">
    <vt:lpwstr>1</vt:lpwstr>
  </op:property>
  <op:property fmtid="{D5CDD505-2E9C-101B-9397-08002B2CF9AE}" pid="70" name="DivisionHeadName">
    <vt:lpwstr>John Clark</vt:lpwstr>
  </op:property>
  <op:property fmtid="{D5CDD505-2E9C-101B-9397-08002B2CF9AE}" pid="71" name="DivisionName">
    <vt:lpwstr>Executive Services</vt:lpwstr>
  </op:property>
  <op:property fmtid="{D5CDD505-2E9C-101B-9397-08002B2CF9AE}" pid="72" name="Date">
    <vt:lpwstr>05 November 2024</vt:lpwstr>
  </op:property>
  <op:property fmtid="{D5CDD505-2E9C-101B-9397-08002B2CF9AE}" pid="73" name="DateModified">
    <vt:lpwstr>07 November 2024</vt:lpwstr>
  </op:property>
  <op:property fmtid="{D5CDD505-2E9C-101B-9397-08002B2CF9AE}" pid="74" name="AgendaItemAbbreviation">
    <vt:lpwstr>MM</vt:lpwstr>
  </op:property>
  <op:property fmtid="{D5CDD505-2E9C-101B-9397-08002B2CF9AE}" pid="75" name="AgendaItemsID">
    <vt:lpwstr>3</vt:lpwstr>
  </op:property>
  <op:property fmtid="{D5CDD505-2E9C-101B-9397-08002B2CF9AE}" pid="76" name="AgendaItem">
    <vt:lpwstr>Mayoral Minute</vt:lpwstr>
  </op:property>
  <op:property fmtid="{D5CDD505-2E9C-101B-9397-08002B2CF9AE}" pid="77" name="AgendaSectionsID">
    <vt:lpwstr>10</vt:lpwstr>
  </op:property>
  <op:property fmtid="{D5CDD505-2E9C-101B-9397-08002B2CF9AE}" pid="78" name="AgendaSection">
    <vt:lpwstr>Mayoral Minute(s)</vt:lpwstr>
  </op:property>
  <op:property fmtid="{D5CDD505-2E9C-101B-9397-08002B2CF9AE}" pid="79" name="ActualAgendaSectionsId">
    <vt:lpwstr>10</vt:lpwstr>
  </op:property>
  <op:property fmtid="{D5CDD505-2E9C-101B-9397-08002B2CF9AE}" pid="80" name="ActualAgendaSection">
    <vt:lpwstr>Mayoral Minute(s)</vt:lpwstr>
  </op:property>
  <op:property fmtid="{D5CDD505-2E9C-101B-9397-08002B2CF9AE}" pid="81" name="Year">
    <vt:lpwstr>2024</vt:lpwstr>
  </op:property>
  <op:property fmtid="{D5CDD505-2E9C-101B-9397-08002B2CF9AE}" pid="82" name="ReassignFileName">
    <vt:lpwstr>False</vt:lpwstr>
  </op:property>
  <op:property fmtid="{D5CDD505-2E9C-101B-9397-08002B2CF9AE}" pid="83" name="ItemNumberMaskIdentifier">
    <vt:lpwstr> </vt:lpwstr>
  </op:property>
  <op:property fmtid="{D5CDD505-2E9C-101B-9397-08002B2CF9AE}" pid="84" name="Subject">
    <vt:lpwstr>Mayoral Minute - Halloween 2024 Events</vt:lpwstr>
  </op:property>
  <op:property fmtid="{D5CDD505-2E9C-101B-9397-08002B2CF9AE}" pid="85" name="SubjectWithSoftReturns">
    <vt:lpwstr>Mayoral Minute - Halloween 2024 Events</vt:lpwstr>
  </op:property>
  <op:property fmtid="{D5CDD505-2E9C-101B-9397-08002B2CF9AE}" pid="86" name="FileNumber">
    <vt:lpwstr> </vt:lpwstr>
  </op:property>
  <op:property fmtid="{D5CDD505-2E9C-101B-9397-08002B2CF9AE}" pid="87" name="EDRMSAlternateFolderIds">
    <vt:lpwstr> </vt:lpwstr>
  </op:property>
  <op:property fmtid="{D5CDD505-2E9C-101B-9397-08002B2CF9AE}" pid="88" name="EDRMSDestinationFolderId">
    <vt:lpwstr> </vt:lpwstr>
  </op:property>
  <op:property fmtid="{D5CDD505-2E9C-101B-9397-08002B2CF9AE}" pid="89" name="ReportNumber">
    <vt:lpwstr>5</vt:lpwstr>
  </op:property>
  <op:property fmtid="{D5CDD505-2E9C-101B-9397-08002B2CF9AE}" pid="90" name="ReportTo">
    <vt:lpwstr>Council</vt:lpwstr>
  </op:property>
  <op:property fmtid="{D5CDD505-2E9C-101B-9397-08002B2CF9AE}" pid="91" name="ReportFrom">
    <vt:lpwstr>General Manager</vt:lpwstr>
  </op:property>
  <op:property fmtid="{D5CDD505-2E9C-101B-9397-08002B2CF9AE}" pid="92" name="Supplementary">
    <vt:lpwstr>False</vt:lpwstr>
  </op:property>
  <op:property fmtid="{D5CDD505-2E9C-101B-9397-08002B2CF9AE}" pid="93" name="Title">
    <vt:lpwstr>Council - Tuesday, 12 November 2024</vt:lpwstr>
  </op:property>
  <op:property fmtid="{D5CDD505-2E9C-101B-9397-08002B2CF9AE}" pid="94" name="EDMSContainerID">
    <vt:lpwstr> </vt:lpwstr>
  </op:property>
  <op:property fmtid="{D5CDD505-2E9C-101B-9397-08002B2CF9AE}" pid="95" name="Utility">
    <vt:lpwstr> </vt:lpwstr>
  </op:property>
  <op:property fmtid="{D5CDD505-2E9C-101B-9397-08002B2CF9AE}" pid="96" name="UtilityText">
    <vt:lpwstr> </vt:lpwstr>
  </op:property>
  <op:property fmtid="{D5CDD505-2E9C-101B-9397-08002B2CF9AE}" pid="97" name="UtilityText1">
    <vt:lpwstr> </vt:lpwstr>
  </op:property>
  <op:property fmtid="{D5CDD505-2E9C-101B-9397-08002B2CF9AE}" pid="98" name="UtilityText2">
    <vt:lpwstr> </vt:lpwstr>
  </op:property>
  <op:property fmtid="{D5CDD505-2E9C-101B-9397-08002B2CF9AE}" pid="99" name="UtilityText3">
    <vt:lpwstr> </vt:lpwstr>
  </op:property>
  <op:property fmtid="{D5CDD505-2E9C-101B-9397-08002B2CF9AE}" pid="100" name="UtilityText4">
    <vt:lpwstr> </vt:lpwstr>
  </op:property>
  <op:property fmtid="{D5CDD505-2E9C-101B-9397-08002B2CF9AE}" pid="101" name="DivisionHeadAuthorId">
    <vt:lpwstr>0</vt:lpwstr>
  </op:property>
  <op:property fmtid="{D5CDD505-2E9C-101B-9397-08002B2CF9AE}" pid="102" name="UtilityCheckbox">
    <vt:lpwstr>False</vt:lpwstr>
  </op:property>
  <op:property fmtid="{D5CDD505-2E9C-101B-9397-08002B2CF9AE}" pid="103" name="AbsoluteMajority">
    <vt:lpwstr>Simple Majority</vt:lpwstr>
  </op:property>
  <op:property fmtid="{D5CDD505-2E9C-101B-9397-08002B2CF9AE}" pid="104" name="UtilityCheckbox2">
    <vt:lpwstr>False</vt:lpwstr>
  </op:property>
  <op:property fmtid="{D5CDD505-2E9C-101B-9397-08002B2CF9AE}" pid="105" name="Approved">
    <vt:lpwstr>False</vt:lpwstr>
  </op:property>
  <op:property fmtid="{D5CDD505-2E9C-101B-9397-08002B2CF9AE}" pid="106" name="FilePath">
    <vt:lpwstr>I:\Infocouncil\Prod\Document_Store\Public\CO\Reports</vt:lpwstr>
  </op:property>
  <op:property fmtid="{D5CDD505-2E9C-101B-9397-08002B2CF9AE}" pid="107" name="RegisterNumber">
    <vt:lpwstr>24</vt:lpwstr>
  </op:property>
  <op:property fmtid="{D5CDD505-2E9C-101B-9397-08002B2CF9AE}" pid="108" name="RefCommittee">
    <vt:lpwstr> </vt:lpwstr>
  </op:property>
  <op:property fmtid="{D5CDD505-2E9C-101B-9397-08002B2CF9AE}" pid="109" name="RefCommitteeId">
    <vt:lpwstr>0</vt:lpwstr>
  </op:property>
  <op:property fmtid="{D5CDD505-2E9C-101B-9397-08002B2CF9AE}" pid="110" name="RefDateMeeting">
    <vt:lpwstr> </vt:lpwstr>
  </op:property>
  <op:property fmtid="{D5CDD505-2E9C-101B-9397-08002B2CF9AE}" pid="111" name="RefCommitteeDateId">
    <vt:lpwstr>0</vt:lpwstr>
  </op:property>
  <op:property fmtid="{D5CDD505-2E9C-101B-9397-08002B2CF9AE}" pid="112" name="RefSpecialFlag">
    <vt:lpwstr>False</vt:lpwstr>
  </op:property>
  <op:property fmtid="{D5CDD505-2E9C-101B-9397-08002B2CF9AE}" pid="113" name="RefCommitteeMinutesDocument">
    <vt:lpwstr> </vt:lpwstr>
  </op:property>
  <op:property fmtid="{D5CDD505-2E9C-101B-9397-08002B2CF9AE}" pid="114" name="RefCommitteeMinutesEDMSNo">
    <vt:lpwstr> </vt:lpwstr>
  </op:property>
  <op:property fmtid="{D5CDD505-2E9C-101B-9397-08002B2CF9AE}" pid="115" name="ReferredFromCommitteeID">
    <vt:lpwstr>0</vt:lpwstr>
  </op:property>
  <op:property fmtid="{D5CDD505-2E9C-101B-9397-08002B2CF9AE}" pid="116" name="DeferredFromDate">
    <vt:lpwstr> </vt:lpwstr>
  </op:property>
  <op:property fmtid="{D5CDD505-2E9C-101B-9397-08002B2CF9AE}" pid="117" name="DeferredFromSpecialFlag">
    <vt:lpwstr>False</vt:lpwstr>
  </op:property>
  <op:property fmtid="{D5CDD505-2E9C-101B-9397-08002B2CF9AE}" pid="118" name="DeferredFromMeetingId">
    <vt:lpwstr>0</vt:lpwstr>
  </op:property>
  <op:property fmtid="{D5CDD505-2E9C-101B-9397-08002B2CF9AE}" pid="119" name="AttachmentsArray">
    <vt:lpwstr> </vt:lpwstr>
  </op:property>
  <op:property fmtid="{D5CDD505-2E9C-101B-9397-08002B2CF9AE}" pid="120" name="AttachmentCount">
    <vt:lpwstr>0</vt:lpwstr>
  </op:property>
  <op:property fmtid="{D5CDD505-2E9C-101B-9397-08002B2CF9AE}" pid="121" name="AttachmentsChanged">
    <vt:lpwstr>False</vt:lpwstr>
  </op:property>
  <op:property fmtid="{D5CDD505-2E9C-101B-9397-08002B2CF9AE}" pid="122" name="AttachmentPages">
    <vt:lpwstr>0</vt:lpwstr>
  </op:property>
  <op:property fmtid="{D5CDD505-2E9C-101B-9397-08002B2CF9AE}" pid="123" name="AttachmentConfidentialFlag">
    <vt:lpwstr>False</vt:lpwstr>
  </op:property>
  <op:property fmtid="{D5CDD505-2E9C-101B-9397-08002B2CF9AE}" pid="124" name="Purpose">
    <vt:lpwstr> </vt:lpwstr>
  </op:property>
  <op:property fmtid="{D5CDD505-2E9C-101B-9397-08002B2CF9AE}" pid="125" name="PurposeWithSoftReturns">
    <vt:lpwstr> </vt:lpwstr>
  </op:property>
  <op:property fmtid="{D5CDD505-2E9C-101B-9397-08002B2CF9AE}" pid="126" name="MasterProgramId">
    <vt:lpwstr>0</vt:lpwstr>
  </op:property>
  <op:property fmtid="{D5CDD505-2E9C-101B-9397-08002B2CF9AE}" pid="127" name="MasterProgramName">
    <vt:lpwstr> </vt:lpwstr>
  </op:property>
  <op:property fmtid="{D5CDD505-2E9C-101B-9397-08002B2CF9AE}" pid="128" name="ReportName">
    <vt:lpwstr>5.2  Mayoral Minute - Halloween 2024 Events</vt:lpwstr>
  </op:property>
  <op:property fmtid="{D5CDD505-2E9C-101B-9397-08002B2CF9AE}" pid="129" name="DAApplicant">
    <vt:lpwstr> </vt:lpwstr>
  </op:property>
  <op:property fmtid="{D5CDD505-2E9C-101B-9397-08002B2CF9AE}" pid="130" name="DAOwner">
    <vt:lpwstr> </vt:lpwstr>
  </op:property>
  <op:property fmtid="{D5CDD505-2E9C-101B-9397-08002B2CF9AE}" pid="131" name="ForAction">
    <vt:lpwstr>True</vt:lpwstr>
  </op:property>
  <op:property fmtid="{D5CDD505-2E9C-101B-9397-08002B2CF9AE}" pid="132" name="ForActionCompletionDate">
    <vt:lpwstr>10 December 2024</vt:lpwstr>
  </op:property>
  <op:property fmtid="{D5CDD505-2E9C-101B-9397-08002B2CF9AE}" pid="133" name="MinutedForMayor">
    <vt:lpwstr>False</vt:lpwstr>
  </op:property>
  <op:property fmtid="{D5CDD505-2E9C-101B-9397-08002B2CF9AE}" pid="134" name="MinutedForName">
    <vt:lpwstr> </vt:lpwstr>
  </op:property>
  <op:property fmtid="{D5CDD505-2E9C-101B-9397-08002B2CF9AE}" pid="135" name="MinutedForTitle">
    <vt:lpwstr> </vt:lpwstr>
  </op:property>
  <op:property fmtid="{D5CDD505-2E9C-101B-9397-08002B2CF9AE}" pid="136" name="CouncilId">
    <vt:lpwstr>0</vt:lpwstr>
  </op:property>
  <op:property fmtid="{D5CDD505-2E9C-101B-9397-08002B2CF9AE}" pid="137" name="CouncilText">
    <vt:lpwstr> </vt:lpwstr>
  </op:property>
  <op:property fmtid="{D5CDD505-2E9C-101B-9397-08002B2CF9AE}" pid="138" name="RelatedReportId">
    <vt:lpwstr>0</vt:lpwstr>
  </op:property>
  <op:property fmtid="{D5CDD505-2E9C-101B-9397-08002B2CF9AE}" pid="139" name="DocumentTypeName">
    <vt:lpwstr> </vt:lpwstr>
  </op:property>
  <op:property fmtid="{D5CDD505-2E9C-101B-9397-08002B2CF9AE}" pid="140" name="TypistInitials">
    <vt:lpwstr>J</vt:lpwstr>
  </op:property>
  <op:property fmtid="{D5CDD505-2E9C-101B-9397-08002B2CF9AE}" pid="141" name="RecommendedMeetingScheduleId">
    <vt:lpwstr>0</vt:lpwstr>
  </op:property>
  <op:property fmtid="{D5CDD505-2E9C-101B-9397-08002B2CF9AE}" pid="142" name="RecommendedMeetingDate">
    <vt:lpwstr> </vt:lpwstr>
  </op:property>
  <op:property fmtid="{D5CDD505-2E9C-101B-9397-08002B2CF9AE}" pid="143" name="RecommendedCommitteeId">
    <vt:lpwstr>0</vt:lpwstr>
  </op:property>
  <op:property fmtid="{D5CDD505-2E9C-101B-9397-08002B2CF9AE}" pid="144" name="RecommendedCommitteeName">
    <vt:lpwstr> </vt:lpwstr>
  </op:property>
  <op:property fmtid="{D5CDD505-2E9C-101B-9397-08002B2CF9AE}" pid="145" name="PlanningApplicationDocument">
    <vt:lpwstr> </vt:lpwstr>
  </op:property>
  <op:property fmtid="{D5CDD505-2E9C-101B-9397-08002B2CF9AE}" pid="146" name="RecommendationDisabled">
    <vt:lpwstr>False</vt:lpwstr>
  </op:property>
  <op:property fmtid="{D5CDD505-2E9C-101B-9397-08002B2CF9AE}" pid="147" name="TemplatesPath">
    <vt:lpwstr>I:\Infocouncil\Prod\Templates\</vt:lpwstr>
  </op:property>
  <op:property fmtid="{D5CDD505-2E9C-101B-9397-08002B2CF9AE}" pid="148" name="DefaultFont">
    <vt:lpwstr>Arial</vt:lpwstr>
  </op:property>
  <op:property fmtid="{D5CDD505-2E9C-101B-9397-08002B2CF9AE}" pid="149" name="TestForDocumentsSharedToCloud">
    <vt:lpwstr>False</vt:lpwstr>
  </op:property>
  <op:property fmtid="{D5CDD505-2E9C-101B-9397-08002B2CF9AE}" pid="150" name="ProtectedAgendaSections">
    <vt:lpwstr>1,5</vt:lpwstr>
  </op:property>
  <op:property fmtid="{D5CDD505-2E9C-101B-9397-08002B2CF9AE}" pid="151" name="AgendaHasAttachments">
    <vt:lpwstr>True</vt:lpwstr>
  </op:property>
  <op:property fmtid="{D5CDD505-2E9C-101B-9397-08002B2CF9AE}" pid="152" name="AgendaHasSigBlock">
    <vt:lpwstr>False</vt:lpwstr>
  </op:property>
  <op:property fmtid="{D5CDD505-2E9C-101B-9397-08002B2CF9AE}" pid="153" name="RecommendationAgendaSectionNo">
    <vt:lpwstr>3</vt:lpwstr>
  </op:property>
  <op:property fmtid="{D5CDD505-2E9C-101B-9397-08002B2CF9AE}" pid="154" name="SummaryAgendaSectionNo">
    <vt:lpwstr>0</vt:lpwstr>
  </op:property>
  <op:property fmtid="{D5CDD505-2E9C-101B-9397-08002B2CF9AE}" pid="155" name="ReferenceCommitteeRequired">
    <vt:lpwstr>False</vt:lpwstr>
  </op:property>
  <op:property fmtid="{D5CDD505-2E9C-101B-9397-08002B2CF9AE}" pid="156" name="SignificanceText">
    <vt:lpwstr> </vt:lpwstr>
  </op:property>
  <op:property fmtid="{D5CDD505-2E9C-101B-9397-08002B2CF9AE}" pid="157" name="CloudEditable">
    <vt:lpwstr>False</vt:lpwstr>
  </op:property>
  <op:property fmtid="{D5CDD505-2E9C-101B-9397-08002B2CF9AE}" pid="158" name="CreatedOnline">
    <vt:lpwstr>False</vt:lpwstr>
  </op:property>
  <op:property fmtid="{D5CDD505-2E9C-101B-9397-08002B2CF9AE}" pid="159" name="RecommendationSection">
    <vt:lpwstr>3</vt:lpwstr>
  </op:property>
  <op:property fmtid="{D5CDD505-2E9C-101B-9397-08002B2CF9AE}" pid="160" name="SummarySection">
    <vt:lpwstr>0</vt:lpwstr>
  </op:property>
  <op:property fmtid="{D5CDD505-2E9C-101B-9397-08002B2CF9AE}" pid="161" name="ProtectedSections">
    <vt:lpwstr>1,5</vt:lpwstr>
  </op:property>
  <op:property fmtid="{D5CDD505-2E9C-101B-9397-08002B2CF9AE}" pid="162" name="OrigSectionCount">
    <vt:lpwstr>1</vt:lpwstr>
  </op:property>
  <op:property fmtid="{D5CDD505-2E9C-101B-9397-08002B2CF9AE}" pid="163" name="OrigRecommendationLength">
    <vt:lpwstr>0</vt:lpwstr>
  </op:property>
  <op:property fmtid="{D5CDD505-2E9C-101B-9397-08002B2CF9AE}" pid="164" name="DateMeetingFormatted">
    <vt:lpwstr>12 November 2024</vt:lpwstr>
  </op:property>
  <op:property fmtid="{D5CDD505-2E9C-101B-9397-08002B2CF9AE}" pid="165" name="ActYear">
    <vt:lpwstr>Local Government Act, 1993</vt:lpwstr>
  </op:property>
  <op:property fmtid="{D5CDD505-2E9C-101B-9397-08002B2CF9AE}" pid="166" name="AuthorInitialsLastName">
    <vt:lpwstr>M Megna</vt:lpwstr>
  </op:property>
  <op:property fmtid="{D5CDD505-2E9C-101B-9397-08002B2CF9AE}" pid="167" name="Meeting">
    <vt:lpwstr>Council</vt:lpwstr>
  </op:property>
  <op:property fmtid="{D5CDD505-2E9C-101B-9397-08002B2CF9AE}" pid="168" name="ForceRevision">
    <vt:lpwstr>False</vt:lpwstr>
  </op:property>
  <op:property fmtid="{D5CDD505-2E9C-101B-9397-08002B2CF9AE}" pid="169" name="UpdateItemNo">
    <vt:lpwstr>False</vt:lpwstr>
  </op:property>
  <op:property fmtid="{D5CDD505-2E9C-101B-9397-08002B2CF9AE}" pid="170" name="SortOrder">
    <vt:lpwstr>2</vt:lpwstr>
  </op:property>
  <op:property fmtid="{D5CDD505-2E9C-101B-9397-08002B2CF9AE}" pid="171" name="OrderNumber">
    <vt:lpwstr>1</vt:lpwstr>
  </op:property>
  <op:property fmtid="{D5CDD505-2E9C-101B-9397-08002B2CF9AE}" pid="172" name="ClosedStatusChanged">
    <vt:lpwstr>False</vt:lpwstr>
  </op:property>
  <op:property fmtid="{D5CDD505-2E9C-101B-9397-08002B2CF9AE}" pid="173" name="ItemNumber">
    <vt:lpwstr>2</vt:lpwstr>
  </op:property>
</op:Properties>
</file>